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5647A" w14:textId="47914A13" w:rsidR="00B27A31" w:rsidRDefault="00E9332D" w:rsidP="00B27A31">
      <w:pPr>
        <w:tabs>
          <w:tab w:val="left" w:pos="110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D2DA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E130E">
        <w:rPr>
          <w:noProof/>
          <w:lang w:eastAsia="tr-TR"/>
        </w:rPr>
        <w:drawing>
          <wp:inline distT="0" distB="0" distL="0" distR="0" wp14:anchorId="6DAE9648" wp14:editId="01AB792C">
            <wp:extent cx="714375" cy="714375"/>
            <wp:effectExtent l="0" t="0" r="9525" b="9525"/>
            <wp:docPr id="2" name="Resim 2" descr="Çankırı Karatekin Üniversitesi logos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Çankırı Karatekin Üniversitesi logos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509" cy="713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2DA5">
        <w:rPr>
          <w:rFonts w:ascii="Times New Roman" w:hAnsi="Times New Roman" w:cs="Times New Roman"/>
          <w:sz w:val="24"/>
          <w:szCs w:val="24"/>
        </w:rPr>
        <w:t xml:space="preserve">    </w:t>
      </w:r>
      <w:r w:rsidR="003A324F">
        <w:rPr>
          <w:rFonts w:ascii="Times New Roman" w:hAnsi="Times New Roman" w:cs="Times New Roman"/>
          <w:sz w:val="24"/>
          <w:szCs w:val="24"/>
        </w:rPr>
        <w:t xml:space="preserve">         </w:t>
      </w:r>
      <w:r w:rsidR="00B27A31">
        <w:rPr>
          <w:rFonts w:ascii="Times New Roman" w:hAnsi="Times New Roman" w:cs="Times New Roman"/>
          <w:sz w:val="24"/>
          <w:szCs w:val="24"/>
        </w:rPr>
        <w:tab/>
      </w:r>
      <w:r w:rsidR="003A324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652F57">
        <w:rPr>
          <w:rFonts w:ascii="Times New Roman" w:hAnsi="Times New Roman" w:cs="Times New Roman"/>
          <w:sz w:val="24"/>
          <w:szCs w:val="24"/>
        </w:rPr>
        <w:t xml:space="preserve"> </w:t>
      </w:r>
      <w:r w:rsidR="00B27A3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27A31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0CD8167D" wp14:editId="385EDA76">
            <wp:extent cx="713940" cy="742950"/>
            <wp:effectExtent l="0" t="0" r="0" b="0"/>
            <wp:docPr id="1" name="Resim 1" descr="D:\ORTAK DERSLER\WEB SAYFASI İLE İLGİLİ DOKÜMAN VE FOTOĞRAFLAR\ODK\ORTAKDERSLER_LOGO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ORTAK DERSLER\WEB SAYFASI İLE İLGİLİ DOKÜMAN VE FOTOĞRAFLAR\ODK\ORTAKDERSLER_LOGO 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039" cy="74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5C775B" w14:textId="77777777" w:rsidR="00A51C17" w:rsidRDefault="00B27A31" w:rsidP="00B27A31">
      <w:pPr>
        <w:tabs>
          <w:tab w:val="left" w:pos="592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A31">
        <w:rPr>
          <w:rFonts w:ascii="Times New Roman" w:hAnsi="Times New Roman" w:cs="Times New Roman"/>
          <w:b/>
          <w:sz w:val="24"/>
          <w:szCs w:val="24"/>
        </w:rPr>
        <w:t>ÇANKIRI KARATEKİN ÜNİVERSİTESİ</w:t>
      </w:r>
    </w:p>
    <w:p w14:paraId="3E5BD27F" w14:textId="77777777" w:rsidR="00B27A31" w:rsidRDefault="00B27A31" w:rsidP="00B27A31">
      <w:pPr>
        <w:tabs>
          <w:tab w:val="left" w:pos="592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ORTAK DERSLER KOORDİNATÖRLÜĞÜ</w:t>
      </w:r>
    </w:p>
    <w:p w14:paraId="20DB95A6" w14:textId="06BCECB1" w:rsidR="00B27A31" w:rsidRDefault="00652F57" w:rsidP="00B27A31">
      <w:pPr>
        <w:tabs>
          <w:tab w:val="left" w:pos="592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0935B6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0935B6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Eğitim-Öğretim Yılı </w:t>
      </w:r>
      <w:r w:rsidR="00561F2E">
        <w:rPr>
          <w:rFonts w:ascii="Times New Roman" w:hAnsi="Times New Roman" w:cs="Times New Roman"/>
          <w:b/>
          <w:sz w:val="24"/>
          <w:szCs w:val="24"/>
        </w:rPr>
        <w:t>Güz</w:t>
      </w:r>
      <w:r>
        <w:rPr>
          <w:rFonts w:ascii="Times New Roman" w:hAnsi="Times New Roman" w:cs="Times New Roman"/>
          <w:b/>
          <w:sz w:val="24"/>
          <w:szCs w:val="24"/>
        </w:rPr>
        <w:t xml:space="preserve"> Dönemi</w:t>
      </w:r>
    </w:p>
    <w:p w14:paraId="20FDA378" w14:textId="0EF11BF6" w:rsidR="00652F57" w:rsidRDefault="00652F57" w:rsidP="00B27A31">
      <w:pPr>
        <w:tabs>
          <w:tab w:val="left" w:pos="592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Ortak Zorunlu Dersler </w:t>
      </w:r>
      <w:r w:rsidR="004E0325">
        <w:rPr>
          <w:rFonts w:ascii="Times New Roman" w:hAnsi="Times New Roman" w:cs="Times New Roman"/>
          <w:b/>
          <w:sz w:val="24"/>
          <w:szCs w:val="24"/>
        </w:rPr>
        <w:t xml:space="preserve">Bütünleme </w:t>
      </w:r>
      <w:r>
        <w:rPr>
          <w:rFonts w:ascii="Times New Roman" w:hAnsi="Times New Roman" w:cs="Times New Roman"/>
          <w:b/>
          <w:sz w:val="24"/>
          <w:szCs w:val="24"/>
        </w:rPr>
        <w:t>Sınav Ta</w:t>
      </w:r>
      <w:r w:rsidR="001A05B1">
        <w:rPr>
          <w:rFonts w:ascii="Times New Roman" w:hAnsi="Times New Roman" w:cs="Times New Roman"/>
          <w:b/>
          <w:sz w:val="24"/>
          <w:szCs w:val="24"/>
        </w:rPr>
        <w:t>k</w:t>
      </w:r>
      <w:r>
        <w:rPr>
          <w:rFonts w:ascii="Times New Roman" w:hAnsi="Times New Roman" w:cs="Times New Roman"/>
          <w:b/>
          <w:sz w:val="24"/>
          <w:szCs w:val="24"/>
        </w:rPr>
        <w:t>vimi</w:t>
      </w:r>
    </w:p>
    <w:tbl>
      <w:tblPr>
        <w:tblStyle w:val="TabloKlavuzu"/>
        <w:tblW w:w="0" w:type="auto"/>
        <w:tblInd w:w="526" w:type="dxa"/>
        <w:tblLook w:val="04A0" w:firstRow="1" w:lastRow="0" w:firstColumn="1" w:lastColumn="0" w:noHBand="0" w:noVBand="1"/>
      </w:tblPr>
      <w:tblGrid>
        <w:gridCol w:w="1216"/>
        <w:gridCol w:w="3742"/>
        <w:gridCol w:w="10375"/>
      </w:tblGrid>
      <w:tr w:rsidR="004E0325" w14:paraId="5F109D39" w14:textId="77777777" w:rsidTr="004E0325">
        <w:trPr>
          <w:trHeight w:val="856"/>
        </w:trPr>
        <w:tc>
          <w:tcPr>
            <w:tcW w:w="1216" w:type="dxa"/>
            <w:shd w:val="clear" w:color="auto" w:fill="FFFF00"/>
            <w:vAlign w:val="center"/>
          </w:tcPr>
          <w:p w14:paraId="3D74E4B9" w14:textId="77777777" w:rsidR="004E0325" w:rsidRDefault="004E0325" w:rsidP="00FD2DA5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3742" w:type="dxa"/>
            <w:shd w:val="clear" w:color="auto" w:fill="FFFF00"/>
            <w:vAlign w:val="center"/>
          </w:tcPr>
          <w:p w14:paraId="4877548A" w14:textId="77777777" w:rsidR="004E0325" w:rsidRDefault="004E0325" w:rsidP="00FD2DA5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 ADI</w:t>
            </w:r>
          </w:p>
        </w:tc>
        <w:tc>
          <w:tcPr>
            <w:tcW w:w="10375" w:type="dxa"/>
            <w:shd w:val="clear" w:color="auto" w:fill="FFFF00"/>
            <w:vAlign w:val="center"/>
          </w:tcPr>
          <w:p w14:paraId="7695775A" w14:textId="77777777" w:rsidR="004E0325" w:rsidRPr="00561F2E" w:rsidRDefault="004E0325" w:rsidP="00FD2DA5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F2E">
              <w:rPr>
                <w:rFonts w:ascii="Times New Roman" w:hAnsi="Times New Roman" w:cs="Times New Roman"/>
                <w:b/>
                <w:sz w:val="24"/>
                <w:szCs w:val="24"/>
              </w:rPr>
              <w:t>BÜTÜNLEME SINAVI GÜN/SAAT</w:t>
            </w:r>
          </w:p>
        </w:tc>
      </w:tr>
      <w:tr w:rsidR="004E0325" w14:paraId="315784CE" w14:textId="77777777" w:rsidTr="004E0325">
        <w:trPr>
          <w:trHeight w:val="850"/>
        </w:trPr>
        <w:tc>
          <w:tcPr>
            <w:tcW w:w="1216" w:type="dxa"/>
            <w:shd w:val="clear" w:color="auto" w:fill="C6D9F1" w:themeFill="text2" w:themeFillTint="33"/>
            <w:vAlign w:val="center"/>
          </w:tcPr>
          <w:p w14:paraId="1B6C7258" w14:textId="77777777" w:rsidR="004E0325" w:rsidRDefault="004E0325" w:rsidP="002B2CC2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ATA-101</w:t>
            </w:r>
          </w:p>
        </w:tc>
        <w:tc>
          <w:tcPr>
            <w:tcW w:w="3742" w:type="dxa"/>
            <w:shd w:val="clear" w:color="auto" w:fill="C6D9F1" w:themeFill="text2" w:themeFillTint="33"/>
            <w:vAlign w:val="center"/>
          </w:tcPr>
          <w:p w14:paraId="2A6B5D42" w14:textId="77777777" w:rsidR="004E0325" w:rsidRPr="00652F57" w:rsidRDefault="004E0325" w:rsidP="002542DD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52F57">
              <w:rPr>
                <w:rFonts w:ascii="Times New Roman" w:hAnsi="Times New Roman" w:cs="Times New Roman"/>
                <w:sz w:val="24"/>
                <w:szCs w:val="24"/>
              </w:rPr>
              <w:t>Atatürk İlkeleri ve İnkılap Tarihi I</w:t>
            </w:r>
          </w:p>
        </w:tc>
        <w:tc>
          <w:tcPr>
            <w:tcW w:w="10375" w:type="dxa"/>
            <w:vMerge w:val="restart"/>
            <w:shd w:val="clear" w:color="auto" w:fill="C6D9F1" w:themeFill="text2" w:themeFillTint="33"/>
            <w:vAlign w:val="center"/>
          </w:tcPr>
          <w:p w14:paraId="7BE8E99F" w14:textId="41B1D1A7" w:rsidR="004E0325" w:rsidRPr="00652F57" w:rsidRDefault="004E0325" w:rsidP="004E0325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Ocak 2026 Perşembe / Saat: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-16:50</w:t>
            </w:r>
          </w:p>
        </w:tc>
      </w:tr>
      <w:tr w:rsidR="004E0325" w14:paraId="3DB5AC9E" w14:textId="77777777" w:rsidTr="004E0325">
        <w:trPr>
          <w:trHeight w:val="850"/>
        </w:trPr>
        <w:tc>
          <w:tcPr>
            <w:tcW w:w="1216" w:type="dxa"/>
            <w:shd w:val="clear" w:color="auto" w:fill="FBD4B4" w:themeFill="accent6" w:themeFillTint="66"/>
            <w:vAlign w:val="center"/>
          </w:tcPr>
          <w:p w14:paraId="058E990C" w14:textId="77777777" w:rsidR="004E0325" w:rsidRDefault="004E0325" w:rsidP="002B2CC2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TBT-191</w:t>
            </w:r>
          </w:p>
        </w:tc>
        <w:tc>
          <w:tcPr>
            <w:tcW w:w="3742" w:type="dxa"/>
            <w:shd w:val="clear" w:color="auto" w:fill="FBD4B4" w:themeFill="accent6" w:themeFillTint="66"/>
            <w:vAlign w:val="center"/>
          </w:tcPr>
          <w:p w14:paraId="4A921C67" w14:textId="77777777" w:rsidR="004E0325" w:rsidRPr="00652F57" w:rsidRDefault="004E0325" w:rsidP="00652F57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Temel Bilgi Teknolojileri Kullanımı</w:t>
            </w:r>
          </w:p>
        </w:tc>
        <w:tc>
          <w:tcPr>
            <w:tcW w:w="10375" w:type="dxa"/>
            <w:vMerge/>
            <w:shd w:val="clear" w:color="auto" w:fill="FBD4B4" w:themeFill="accent6" w:themeFillTint="66"/>
            <w:vAlign w:val="center"/>
          </w:tcPr>
          <w:p w14:paraId="7B2E63C0" w14:textId="7C3E7D44" w:rsidR="004E0325" w:rsidRPr="00652F57" w:rsidRDefault="004E0325" w:rsidP="00024531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325" w14:paraId="1CE65836" w14:textId="77777777" w:rsidTr="004E0325">
        <w:trPr>
          <w:trHeight w:val="850"/>
        </w:trPr>
        <w:tc>
          <w:tcPr>
            <w:tcW w:w="1216" w:type="dxa"/>
            <w:shd w:val="clear" w:color="auto" w:fill="CCC0D9" w:themeFill="accent4" w:themeFillTint="66"/>
            <w:vAlign w:val="center"/>
          </w:tcPr>
          <w:p w14:paraId="7DAC0A94" w14:textId="77777777" w:rsidR="004E0325" w:rsidRDefault="004E0325" w:rsidP="002B2CC2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TDİ-101</w:t>
            </w:r>
          </w:p>
        </w:tc>
        <w:tc>
          <w:tcPr>
            <w:tcW w:w="3742" w:type="dxa"/>
            <w:shd w:val="clear" w:color="auto" w:fill="CCC0D9" w:themeFill="accent4" w:themeFillTint="66"/>
            <w:vAlign w:val="center"/>
          </w:tcPr>
          <w:p w14:paraId="4C1EC028" w14:textId="77777777" w:rsidR="004E0325" w:rsidRPr="00652F57" w:rsidRDefault="004E0325" w:rsidP="002542DD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Türk Dili I</w:t>
            </w:r>
          </w:p>
        </w:tc>
        <w:tc>
          <w:tcPr>
            <w:tcW w:w="10375" w:type="dxa"/>
            <w:vMerge/>
            <w:shd w:val="clear" w:color="auto" w:fill="CCC0D9" w:themeFill="accent4" w:themeFillTint="66"/>
            <w:vAlign w:val="center"/>
          </w:tcPr>
          <w:p w14:paraId="6F975D61" w14:textId="045895A3" w:rsidR="004E0325" w:rsidRPr="00652F57" w:rsidRDefault="004E0325" w:rsidP="00024531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325" w14:paraId="34C92E6C" w14:textId="77777777" w:rsidTr="004E0325">
        <w:trPr>
          <w:trHeight w:val="850"/>
        </w:trPr>
        <w:tc>
          <w:tcPr>
            <w:tcW w:w="1216" w:type="dxa"/>
            <w:shd w:val="clear" w:color="auto" w:fill="E5B8B7" w:themeFill="accent2" w:themeFillTint="66"/>
            <w:vAlign w:val="center"/>
          </w:tcPr>
          <w:p w14:paraId="4BD2E0C4" w14:textId="77777777" w:rsidR="004E0325" w:rsidRDefault="004E0325" w:rsidP="002B2CC2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YDİ-101</w:t>
            </w:r>
          </w:p>
        </w:tc>
        <w:tc>
          <w:tcPr>
            <w:tcW w:w="3742" w:type="dxa"/>
            <w:shd w:val="clear" w:color="auto" w:fill="E5B8B7" w:themeFill="accent2" w:themeFillTint="66"/>
            <w:vAlign w:val="center"/>
          </w:tcPr>
          <w:p w14:paraId="74058E2D" w14:textId="77777777" w:rsidR="004E0325" w:rsidRPr="00652F57" w:rsidRDefault="004E0325" w:rsidP="002542DD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İngilizce I</w:t>
            </w:r>
          </w:p>
        </w:tc>
        <w:tc>
          <w:tcPr>
            <w:tcW w:w="10375" w:type="dxa"/>
            <w:vMerge/>
            <w:shd w:val="clear" w:color="auto" w:fill="E5B8B7" w:themeFill="accent2" w:themeFillTint="66"/>
            <w:vAlign w:val="center"/>
          </w:tcPr>
          <w:p w14:paraId="75861B10" w14:textId="55715279" w:rsidR="004E0325" w:rsidRPr="00652F57" w:rsidRDefault="004E0325" w:rsidP="00024531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325" w14:paraId="1981F187" w14:textId="77777777" w:rsidTr="004E0325">
        <w:trPr>
          <w:trHeight w:val="850"/>
        </w:trPr>
        <w:tc>
          <w:tcPr>
            <w:tcW w:w="1216" w:type="dxa"/>
            <w:shd w:val="clear" w:color="auto" w:fill="D6E3BC" w:themeFill="accent3" w:themeFillTint="66"/>
            <w:vAlign w:val="center"/>
          </w:tcPr>
          <w:p w14:paraId="2506B795" w14:textId="77777777" w:rsidR="004E0325" w:rsidRDefault="004E0325" w:rsidP="002B2CC2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YDA-101</w:t>
            </w:r>
          </w:p>
        </w:tc>
        <w:tc>
          <w:tcPr>
            <w:tcW w:w="3742" w:type="dxa"/>
            <w:shd w:val="clear" w:color="auto" w:fill="D6E3BC" w:themeFill="accent3" w:themeFillTint="66"/>
            <w:vAlign w:val="center"/>
          </w:tcPr>
          <w:p w14:paraId="0DBD9A83" w14:textId="77777777" w:rsidR="004E0325" w:rsidRPr="00652F57" w:rsidRDefault="004E0325" w:rsidP="002542DD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Almanca I</w:t>
            </w:r>
          </w:p>
        </w:tc>
        <w:tc>
          <w:tcPr>
            <w:tcW w:w="10375" w:type="dxa"/>
            <w:vMerge/>
            <w:shd w:val="clear" w:color="auto" w:fill="D6E3BC" w:themeFill="accent3" w:themeFillTint="66"/>
            <w:vAlign w:val="center"/>
          </w:tcPr>
          <w:p w14:paraId="02E4AB08" w14:textId="7775D800" w:rsidR="004E0325" w:rsidRPr="00652F57" w:rsidRDefault="004E0325" w:rsidP="00024531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325" w14:paraId="4CA8F72A" w14:textId="77777777" w:rsidTr="004E0325">
        <w:trPr>
          <w:trHeight w:val="850"/>
        </w:trPr>
        <w:tc>
          <w:tcPr>
            <w:tcW w:w="1216" w:type="dxa"/>
            <w:shd w:val="clear" w:color="auto" w:fill="95B3D7" w:themeFill="accent1" w:themeFillTint="99"/>
            <w:vAlign w:val="center"/>
          </w:tcPr>
          <w:p w14:paraId="6A404FAF" w14:textId="091EF5C1" w:rsidR="004E0325" w:rsidRDefault="004E0325" w:rsidP="002B2CC2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OZD-101</w:t>
            </w:r>
          </w:p>
        </w:tc>
        <w:tc>
          <w:tcPr>
            <w:tcW w:w="3742" w:type="dxa"/>
            <w:shd w:val="clear" w:color="auto" w:fill="95B3D7" w:themeFill="accent1" w:themeFillTint="99"/>
            <w:vAlign w:val="center"/>
          </w:tcPr>
          <w:p w14:paraId="403DCCDB" w14:textId="61E673D2" w:rsidR="004E0325" w:rsidRDefault="004E0325" w:rsidP="002542DD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Kariyer Planlama</w:t>
            </w:r>
          </w:p>
        </w:tc>
        <w:tc>
          <w:tcPr>
            <w:tcW w:w="10375" w:type="dxa"/>
            <w:shd w:val="clear" w:color="auto" w:fill="95B3D7" w:themeFill="accent1" w:themeFillTint="99"/>
            <w:vAlign w:val="center"/>
          </w:tcPr>
          <w:p w14:paraId="19E04AF9" w14:textId="16CF7A75" w:rsidR="004E0325" w:rsidRDefault="004E0325" w:rsidP="00407173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Dersin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bütünleme sınavları, dersi veren öğretim elemanının belirlediği gün, saat ve yerde yüz yüze yapılacaktır</w:t>
            </w:r>
          </w:p>
        </w:tc>
      </w:tr>
    </w:tbl>
    <w:p w14:paraId="4213CA67" w14:textId="0E0F93C4" w:rsidR="00945EC4" w:rsidRPr="00945EC4" w:rsidRDefault="00945EC4" w:rsidP="00E12448">
      <w:pPr>
        <w:tabs>
          <w:tab w:val="left" w:pos="5925"/>
        </w:tabs>
        <w:spacing w:after="0" w:line="240" w:lineRule="auto"/>
        <w:ind w:left="426" w:right="53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45EC4">
        <w:rPr>
          <w:rFonts w:ascii="Times New Roman" w:eastAsia="Calibri" w:hAnsi="Times New Roman" w:cs="Times New Roman"/>
          <w:b/>
          <w:sz w:val="24"/>
          <w:szCs w:val="24"/>
        </w:rPr>
        <w:t xml:space="preserve">NOT 1: </w:t>
      </w:r>
      <w:r w:rsidRPr="00945EC4">
        <w:rPr>
          <w:rFonts w:ascii="Times New Roman" w:eastAsia="Calibri" w:hAnsi="Times New Roman" w:cs="Times New Roman"/>
          <w:bCs/>
          <w:sz w:val="24"/>
          <w:szCs w:val="24"/>
        </w:rPr>
        <w:t>O</w:t>
      </w:r>
      <w:r w:rsidRPr="00945EC4">
        <w:rPr>
          <w:rFonts w:ascii="Times New Roman" w:eastAsia="Calibri" w:hAnsi="Times New Roman" w:cs="Times New Roman"/>
          <w:sz w:val="24"/>
          <w:szCs w:val="24"/>
        </w:rPr>
        <w:t xml:space="preserve">rtak zorunlu derslerin sınavları bölümlerin belirlediği sınav salonlarında ve tek oturum şeklinde (sınav süresi </w:t>
      </w:r>
      <w:r w:rsidRPr="00407173">
        <w:rPr>
          <w:rFonts w:ascii="Times New Roman" w:eastAsia="Calibri" w:hAnsi="Times New Roman" w:cs="Times New Roman"/>
          <w:b/>
          <w:sz w:val="24"/>
          <w:szCs w:val="24"/>
        </w:rPr>
        <w:t>TBT-191</w:t>
      </w:r>
      <w:r w:rsidRPr="00945EC4">
        <w:rPr>
          <w:rFonts w:ascii="Times New Roman" w:eastAsia="Calibri" w:hAnsi="Times New Roman" w:cs="Times New Roman"/>
          <w:sz w:val="24"/>
          <w:szCs w:val="24"/>
        </w:rPr>
        <w:t xml:space="preserve"> Temel Bilgi Teknolojileri Kullanımı dersini de alan öğrenciler için toplam </w:t>
      </w:r>
      <w:r w:rsidRPr="00945EC4">
        <w:rPr>
          <w:rFonts w:ascii="Times New Roman" w:eastAsia="Calibri" w:hAnsi="Times New Roman" w:cs="Times New Roman"/>
          <w:b/>
          <w:sz w:val="24"/>
          <w:szCs w:val="24"/>
        </w:rPr>
        <w:t xml:space="preserve">80 </w:t>
      </w:r>
      <w:proofErr w:type="spellStart"/>
      <w:r w:rsidRPr="00945EC4">
        <w:rPr>
          <w:rFonts w:ascii="Times New Roman" w:eastAsia="Calibri" w:hAnsi="Times New Roman" w:cs="Times New Roman"/>
          <w:b/>
          <w:sz w:val="24"/>
          <w:szCs w:val="24"/>
        </w:rPr>
        <w:t>dk</w:t>
      </w:r>
      <w:proofErr w:type="spellEnd"/>
      <w:r w:rsidRPr="00945EC4">
        <w:rPr>
          <w:rFonts w:ascii="Times New Roman" w:eastAsia="Calibri" w:hAnsi="Times New Roman" w:cs="Times New Roman"/>
          <w:sz w:val="24"/>
          <w:szCs w:val="24"/>
        </w:rPr>
        <w:t xml:space="preserve">, bu dersi almayanlar için toplam sınav süresi </w:t>
      </w:r>
      <w:r w:rsidRPr="00945EC4">
        <w:rPr>
          <w:rFonts w:ascii="Times New Roman" w:eastAsia="Calibri" w:hAnsi="Times New Roman" w:cs="Times New Roman"/>
          <w:b/>
          <w:sz w:val="24"/>
          <w:szCs w:val="24"/>
        </w:rPr>
        <w:t xml:space="preserve">60 </w:t>
      </w:r>
      <w:proofErr w:type="spellStart"/>
      <w:r w:rsidRPr="00945EC4">
        <w:rPr>
          <w:rFonts w:ascii="Times New Roman" w:eastAsia="Calibri" w:hAnsi="Times New Roman" w:cs="Times New Roman"/>
          <w:b/>
          <w:sz w:val="24"/>
          <w:szCs w:val="24"/>
        </w:rPr>
        <w:t>dk</w:t>
      </w:r>
      <w:r w:rsidR="00A859C9">
        <w:rPr>
          <w:rFonts w:ascii="Times New Roman" w:eastAsia="Calibri" w:hAnsi="Times New Roman" w:cs="Times New Roman"/>
          <w:b/>
          <w:sz w:val="24"/>
          <w:szCs w:val="24"/>
        </w:rPr>
        <w:t>.</w:t>
      </w:r>
      <w:proofErr w:type="gramStart"/>
      <w:r w:rsidRPr="00945EC4">
        <w:rPr>
          <w:rFonts w:ascii="Times New Roman" w:eastAsia="Calibri" w:hAnsi="Times New Roman" w:cs="Times New Roman"/>
          <w:sz w:val="24"/>
          <w:szCs w:val="24"/>
        </w:rPr>
        <w:t>dır</w:t>
      </w:r>
      <w:proofErr w:type="spellEnd"/>
      <w:proofErr w:type="gramEnd"/>
      <w:r w:rsidRPr="00945EC4">
        <w:rPr>
          <w:rFonts w:ascii="Times New Roman" w:eastAsia="Calibri" w:hAnsi="Times New Roman" w:cs="Times New Roman"/>
          <w:sz w:val="24"/>
          <w:szCs w:val="24"/>
        </w:rPr>
        <w:t xml:space="preserve">.) </w:t>
      </w:r>
      <w:r w:rsidR="00632677" w:rsidRPr="00632677">
        <w:rPr>
          <w:rFonts w:ascii="Times New Roman" w:eastAsia="Calibri" w:hAnsi="Times New Roman" w:cs="Times New Roman"/>
          <w:b/>
          <w:sz w:val="24"/>
          <w:szCs w:val="24"/>
        </w:rPr>
        <w:t>yüz yüze</w:t>
      </w:r>
      <w:r w:rsidR="006326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45EC4">
        <w:rPr>
          <w:rFonts w:ascii="Times New Roman" w:eastAsia="Calibri" w:hAnsi="Times New Roman" w:cs="Times New Roman"/>
          <w:sz w:val="24"/>
          <w:szCs w:val="24"/>
        </w:rPr>
        <w:t>yapılmaktadır. Her öğrenci, kendi bölümünün belirlediği sınav salonunda sınava girmelidir. Sınavların yapılacağı sınav salonları zorunlu dersler için birimlerin web sayfasında sınavdan önce duyurulacaktır.</w:t>
      </w:r>
    </w:p>
    <w:p w14:paraId="51C8DAF0" w14:textId="58FB3E24" w:rsidR="00DE4364" w:rsidRDefault="00802BAA" w:rsidP="00802BAA">
      <w:pPr>
        <w:tabs>
          <w:tab w:val="left" w:pos="592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</w:p>
    <w:p w14:paraId="45E6F0BF" w14:textId="77777777" w:rsidR="002F1730" w:rsidRDefault="002F1730" w:rsidP="00561F2E">
      <w:pPr>
        <w:tabs>
          <w:tab w:val="left" w:pos="5925"/>
        </w:tabs>
        <w:spacing w:after="0" w:line="240" w:lineRule="auto"/>
        <w:ind w:right="-3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AE9DC3" w14:textId="77777777" w:rsidR="002F1730" w:rsidRDefault="002F1730" w:rsidP="00561F2E">
      <w:pPr>
        <w:tabs>
          <w:tab w:val="left" w:pos="5925"/>
        </w:tabs>
        <w:spacing w:after="0" w:line="240" w:lineRule="auto"/>
        <w:ind w:right="-3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E71B88" w14:textId="77777777" w:rsidR="002F1730" w:rsidRDefault="002F1730" w:rsidP="00561F2E">
      <w:pPr>
        <w:tabs>
          <w:tab w:val="left" w:pos="5925"/>
        </w:tabs>
        <w:spacing w:after="0" w:line="240" w:lineRule="auto"/>
        <w:ind w:right="-3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5E6405" w14:textId="77777777" w:rsidR="00166DF7" w:rsidRDefault="00166DF7" w:rsidP="00561F2E">
      <w:pPr>
        <w:tabs>
          <w:tab w:val="left" w:pos="5925"/>
        </w:tabs>
        <w:spacing w:after="0" w:line="240" w:lineRule="auto"/>
        <w:ind w:right="-3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2FE2DD" w14:textId="77777777" w:rsidR="00166DF7" w:rsidRDefault="00166DF7" w:rsidP="00561F2E">
      <w:pPr>
        <w:tabs>
          <w:tab w:val="left" w:pos="5925"/>
        </w:tabs>
        <w:spacing w:after="0" w:line="240" w:lineRule="auto"/>
        <w:ind w:right="-3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0C6B66" w14:textId="77777777" w:rsidR="00A859C9" w:rsidRDefault="00A859C9" w:rsidP="00561F2E">
      <w:pPr>
        <w:tabs>
          <w:tab w:val="left" w:pos="5925"/>
        </w:tabs>
        <w:spacing w:after="0" w:line="240" w:lineRule="auto"/>
        <w:ind w:right="-32"/>
        <w:jc w:val="center"/>
        <w:rPr>
          <w:rFonts w:cstheme="minorHAnsi"/>
          <w:b/>
          <w:sz w:val="20"/>
          <w:szCs w:val="20"/>
        </w:rPr>
      </w:pPr>
    </w:p>
    <w:p w14:paraId="2183F757" w14:textId="4FA14C89" w:rsidR="00802BAA" w:rsidRPr="00A859C9" w:rsidRDefault="00802BAA" w:rsidP="00561F2E">
      <w:pPr>
        <w:tabs>
          <w:tab w:val="left" w:pos="5925"/>
        </w:tabs>
        <w:spacing w:after="0" w:line="240" w:lineRule="auto"/>
        <w:ind w:right="-3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59C9">
        <w:rPr>
          <w:rFonts w:ascii="Times New Roman" w:hAnsi="Times New Roman" w:cs="Times New Roman"/>
          <w:b/>
          <w:sz w:val="24"/>
          <w:szCs w:val="24"/>
        </w:rPr>
        <w:t>ÇANKIRI KARATEKİN ÜNİVERSİTESİ</w:t>
      </w:r>
    </w:p>
    <w:p w14:paraId="5EB48963" w14:textId="7A020CAA" w:rsidR="00FD2DA5" w:rsidRPr="00A859C9" w:rsidRDefault="00802BAA" w:rsidP="00561F2E">
      <w:pPr>
        <w:tabs>
          <w:tab w:val="left" w:pos="592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59C9">
        <w:rPr>
          <w:rFonts w:ascii="Times New Roman" w:hAnsi="Times New Roman" w:cs="Times New Roman"/>
          <w:b/>
          <w:sz w:val="24"/>
          <w:szCs w:val="24"/>
        </w:rPr>
        <w:t>ORTAK DERSLER KOORDİNATÖRLÜĞÜ</w:t>
      </w:r>
    </w:p>
    <w:p w14:paraId="4F07916D" w14:textId="62091667" w:rsidR="00FD2DA5" w:rsidRPr="00A859C9" w:rsidRDefault="00FD2DA5" w:rsidP="00561F2E">
      <w:pPr>
        <w:tabs>
          <w:tab w:val="left" w:pos="592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59C9">
        <w:rPr>
          <w:rFonts w:ascii="Times New Roman" w:hAnsi="Times New Roman" w:cs="Times New Roman"/>
          <w:b/>
          <w:sz w:val="24"/>
          <w:szCs w:val="24"/>
        </w:rPr>
        <w:t>202</w:t>
      </w:r>
      <w:r w:rsidR="000935B6">
        <w:rPr>
          <w:rFonts w:ascii="Times New Roman" w:hAnsi="Times New Roman" w:cs="Times New Roman"/>
          <w:b/>
          <w:sz w:val="24"/>
          <w:szCs w:val="24"/>
        </w:rPr>
        <w:t>5</w:t>
      </w:r>
      <w:r w:rsidRPr="00A859C9">
        <w:rPr>
          <w:rFonts w:ascii="Times New Roman" w:hAnsi="Times New Roman" w:cs="Times New Roman"/>
          <w:b/>
          <w:sz w:val="24"/>
          <w:szCs w:val="24"/>
        </w:rPr>
        <w:t>-202</w:t>
      </w:r>
      <w:r w:rsidR="000935B6">
        <w:rPr>
          <w:rFonts w:ascii="Times New Roman" w:hAnsi="Times New Roman" w:cs="Times New Roman"/>
          <w:b/>
          <w:sz w:val="24"/>
          <w:szCs w:val="24"/>
        </w:rPr>
        <w:t>6</w:t>
      </w:r>
      <w:r w:rsidRPr="00A859C9">
        <w:rPr>
          <w:rFonts w:ascii="Times New Roman" w:hAnsi="Times New Roman" w:cs="Times New Roman"/>
          <w:b/>
          <w:sz w:val="24"/>
          <w:szCs w:val="24"/>
        </w:rPr>
        <w:t xml:space="preserve"> Eğitim-Öğretim Yılı </w:t>
      </w:r>
      <w:r w:rsidR="002542DD" w:rsidRPr="00A859C9">
        <w:rPr>
          <w:rFonts w:ascii="Times New Roman" w:hAnsi="Times New Roman" w:cs="Times New Roman"/>
          <w:b/>
          <w:sz w:val="24"/>
          <w:szCs w:val="24"/>
        </w:rPr>
        <w:t>Güz</w:t>
      </w:r>
      <w:r w:rsidRPr="00A859C9">
        <w:rPr>
          <w:rFonts w:ascii="Times New Roman" w:hAnsi="Times New Roman" w:cs="Times New Roman"/>
          <w:b/>
          <w:sz w:val="24"/>
          <w:szCs w:val="24"/>
        </w:rPr>
        <w:t xml:space="preserve"> Dönemi</w:t>
      </w:r>
    </w:p>
    <w:p w14:paraId="5564AB49" w14:textId="2653993D" w:rsidR="00561F2E" w:rsidRPr="00A859C9" w:rsidRDefault="00FD2DA5" w:rsidP="00FD2DA5">
      <w:pPr>
        <w:tabs>
          <w:tab w:val="left" w:pos="5925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859C9">
        <w:rPr>
          <w:rFonts w:ascii="Times New Roman" w:hAnsi="Times New Roman" w:cs="Times New Roman"/>
          <w:b/>
          <w:sz w:val="24"/>
          <w:szCs w:val="24"/>
        </w:rPr>
        <w:t xml:space="preserve">Ortak Seçmeli Dersler </w:t>
      </w:r>
      <w:r w:rsidR="00C002C9">
        <w:rPr>
          <w:rFonts w:ascii="Times New Roman" w:hAnsi="Times New Roman" w:cs="Times New Roman"/>
          <w:b/>
          <w:sz w:val="24"/>
          <w:szCs w:val="24"/>
        </w:rPr>
        <w:t xml:space="preserve">Bütünleme </w:t>
      </w:r>
      <w:r w:rsidRPr="00A859C9">
        <w:rPr>
          <w:rFonts w:ascii="Times New Roman" w:hAnsi="Times New Roman" w:cs="Times New Roman"/>
          <w:b/>
          <w:sz w:val="24"/>
          <w:szCs w:val="24"/>
        </w:rPr>
        <w:t>Sınav Ta</w:t>
      </w:r>
      <w:r w:rsidR="001A05B1" w:rsidRPr="00A859C9">
        <w:rPr>
          <w:rFonts w:ascii="Times New Roman" w:hAnsi="Times New Roman" w:cs="Times New Roman"/>
          <w:b/>
          <w:sz w:val="24"/>
          <w:szCs w:val="24"/>
        </w:rPr>
        <w:t>k</w:t>
      </w:r>
      <w:r w:rsidRPr="00A859C9">
        <w:rPr>
          <w:rFonts w:ascii="Times New Roman" w:hAnsi="Times New Roman" w:cs="Times New Roman"/>
          <w:b/>
          <w:sz w:val="24"/>
          <w:szCs w:val="24"/>
        </w:rPr>
        <w:t>vimi</w:t>
      </w:r>
    </w:p>
    <w:tbl>
      <w:tblPr>
        <w:tblStyle w:val="TabloKlavuzu"/>
        <w:tblW w:w="15138" w:type="dxa"/>
        <w:tblInd w:w="575" w:type="dxa"/>
        <w:tblLook w:val="04A0" w:firstRow="1" w:lastRow="0" w:firstColumn="1" w:lastColumn="0" w:noHBand="0" w:noVBand="1"/>
      </w:tblPr>
      <w:tblGrid>
        <w:gridCol w:w="964"/>
        <w:gridCol w:w="4139"/>
        <w:gridCol w:w="3231"/>
        <w:gridCol w:w="3969"/>
        <w:gridCol w:w="2835"/>
      </w:tblGrid>
      <w:tr w:rsidR="00C002C9" w:rsidRPr="00BF2050" w14:paraId="1CEC33BC" w14:textId="5880BF68" w:rsidTr="00C002C9">
        <w:tc>
          <w:tcPr>
            <w:tcW w:w="964" w:type="dxa"/>
            <w:shd w:val="clear" w:color="auto" w:fill="FFFF00"/>
            <w:vAlign w:val="center"/>
          </w:tcPr>
          <w:p w14:paraId="1CAF5ADA" w14:textId="77777777" w:rsidR="00C002C9" w:rsidRPr="00BF2050" w:rsidRDefault="00C002C9" w:rsidP="002F49ED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F2050">
              <w:rPr>
                <w:rFonts w:cstheme="minorHAnsi"/>
                <w:b/>
                <w:sz w:val="20"/>
                <w:szCs w:val="20"/>
              </w:rPr>
              <w:t>DERS KODU</w:t>
            </w:r>
          </w:p>
        </w:tc>
        <w:tc>
          <w:tcPr>
            <w:tcW w:w="4139" w:type="dxa"/>
            <w:shd w:val="clear" w:color="auto" w:fill="FFFF00"/>
            <w:vAlign w:val="center"/>
          </w:tcPr>
          <w:p w14:paraId="0E3D2129" w14:textId="77777777" w:rsidR="00C002C9" w:rsidRPr="00BF2050" w:rsidRDefault="00C002C9" w:rsidP="002F49ED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F2050">
              <w:rPr>
                <w:rFonts w:cstheme="minorHAnsi"/>
                <w:b/>
                <w:sz w:val="20"/>
                <w:szCs w:val="20"/>
              </w:rPr>
              <w:t>DERS ADI</w:t>
            </w:r>
          </w:p>
        </w:tc>
        <w:tc>
          <w:tcPr>
            <w:tcW w:w="3231" w:type="dxa"/>
            <w:shd w:val="clear" w:color="auto" w:fill="FFFF00"/>
            <w:vAlign w:val="center"/>
          </w:tcPr>
          <w:p w14:paraId="3EE1C285" w14:textId="3CE86540" w:rsidR="00C002C9" w:rsidRPr="00BF2050" w:rsidRDefault="00C002C9" w:rsidP="00BF2050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ÖĞRETİM ELEMANI</w:t>
            </w:r>
          </w:p>
        </w:tc>
        <w:tc>
          <w:tcPr>
            <w:tcW w:w="3969" w:type="dxa"/>
            <w:shd w:val="clear" w:color="auto" w:fill="FFFF00"/>
            <w:vAlign w:val="center"/>
          </w:tcPr>
          <w:p w14:paraId="0F9D344D" w14:textId="77777777" w:rsidR="00C002C9" w:rsidRPr="00BF2050" w:rsidRDefault="00C002C9" w:rsidP="002F49ED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F2050">
              <w:rPr>
                <w:rFonts w:cstheme="minorHAnsi"/>
                <w:b/>
                <w:sz w:val="20"/>
                <w:szCs w:val="20"/>
              </w:rPr>
              <w:t>BÜTÜNLEME SINAVI GÜN/SAAT</w:t>
            </w:r>
          </w:p>
        </w:tc>
        <w:tc>
          <w:tcPr>
            <w:tcW w:w="2835" w:type="dxa"/>
            <w:shd w:val="clear" w:color="auto" w:fill="FFFF00"/>
            <w:vAlign w:val="center"/>
          </w:tcPr>
          <w:p w14:paraId="5E3BDB76" w14:textId="291612E1" w:rsidR="00C002C9" w:rsidRPr="00BF2050" w:rsidRDefault="00C002C9" w:rsidP="00C002C9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F2050">
              <w:rPr>
                <w:rFonts w:cstheme="minorHAnsi"/>
                <w:b/>
                <w:sz w:val="20"/>
                <w:szCs w:val="20"/>
              </w:rPr>
              <w:t>BÜTÜNLEME SINAV YERİ</w:t>
            </w:r>
          </w:p>
        </w:tc>
      </w:tr>
      <w:tr w:rsidR="00C002C9" w:rsidRPr="00BF2050" w14:paraId="3558A41E" w14:textId="395F202D" w:rsidTr="00C002C9">
        <w:trPr>
          <w:trHeight w:val="510"/>
        </w:trPr>
        <w:tc>
          <w:tcPr>
            <w:tcW w:w="964" w:type="dxa"/>
            <w:shd w:val="clear" w:color="auto" w:fill="FBD4B4" w:themeFill="accent6" w:themeFillTint="66"/>
            <w:vAlign w:val="center"/>
          </w:tcPr>
          <w:p w14:paraId="2C896AE5" w14:textId="782BF298" w:rsidR="00C002C9" w:rsidRPr="00CD1D57" w:rsidRDefault="00C002C9" w:rsidP="00B81BD7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GSA</w:t>
            </w:r>
            <w:r w:rsidRPr="00CD1D57">
              <w:rPr>
                <w:b/>
                <w:sz w:val="20"/>
                <w:szCs w:val="20"/>
              </w:rPr>
              <w:t>10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39" w:type="dxa"/>
            <w:shd w:val="clear" w:color="auto" w:fill="FBD4B4" w:themeFill="accent6" w:themeFillTint="66"/>
            <w:vAlign w:val="center"/>
          </w:tcPr>
          <w:p w14:paraId="2ED6A47D" w14:textId="24CD5222" w:rsidR="00C002C9" w:rsidRPr="00CD1D57" w:rsidRDefault="00C002C9" w:rsidP="003F4196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Sanata Giriş</w:t>
            </w:r>
          </w:p>
        </w:tc>
        <w:tc>
          <w:tcPr>
            <w:tcW w:w="3231" w:type="dxa"/>
            <w:shd w:val="clear" w:color="auto" w:fill="FBD4B4" w:themeFill="accent6" w:themeFillTint="66"/>
            <w:vAlign w:val="center"/>
          </w:tcPr>
          <w:p w14:paraId="1E297E91" w14:textId="430AF80F" w:rsidR="00C002C9" w:rsidRPr="00CD1D57" w:rsidRDefault="00C002C9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Gör. Murat KALAFAT</w:t>
            </w:r>
          </w:p>
        </w:tc>
        <w:tc>
          <w:tcPr>
            <w:tcW w:w="3969" w:type="dxa"/>
            <w:shd w:val="clear" w:color="auto" w:fill="FBD4B4" w:themeFill="accent6" w:themeFillTint="66"/>
            <w:vAlign w:val="center"/>
          </w:tcPr>
          <w:p w14:paraId="2E98C209" w14:textId="33DB53CC" w:rsidR="00C002C9" w:rsidRPr="00CD1D57" w:rsidRDefault="00C002C9" w:rsidP="009003BA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Ocak</w:t>
            </w:r>
            <w:r w:rsidRPr="00CD1D57">
              <w:rPr>
                <w:rFonts w:cstheme="minorHAnsi"/>
                <w:sz w:val="20"/>
                <w:szCs w:val="20"/>
              </w:rPr>
              <w:t xml:space="preserve">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 /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15:00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-16:00</w:t>
            </w:r>
          </w:p>
        </w:tc>
        <w:tc>
          <w:tcPr>
            <w:tcW w:w="2835" w:type="dxa"/>
            <w:shd w:val="clear" w:color="auto" w:fill="FBD4B4" w:themeFill="accent6" w:themeFillTint="66"/>
            <w:vAlign w:val="center"/>
          </w:tcPr>
          <w:p w14:paraId="11621DD1" w14:textId="70A569B4" w:rsidR="00C002C9" w:rsidRDefault="00C002C9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İ-1T1 (İ.İ.B.F. Binası)</w:t>
            </w:r>
          </w:p>
        </w:tc>
      </w:tr>
      <w:tr w:rsidR="00C002C9" w:rsidRPr="00BF2050" w14:paraId="41E7B3F3" w14:textId="77777777" w:rsidTr="00C002C9">
        <w:trPr>
          <w:trHeight w:val="510"/>
        </w:trPr>
        <w:tc>
          <w:tcPr>
            <w:tcW w:w="964" w:type="dxa"/>
            <w:vMerge w:val="restart"/>
            <w:shd w:val="clear" w:color="auto" w:fill="92CDDC" w:themeFill="accent5" w:themeFillTint="99"/>
            <w:vAlign w:val="center"/>
          </w:tcPr>
          <w:p w14:paraId="465A736F" w14:textId="7D48E62B" w:rsidR="00C002C9" w:rsidRPr="00CD1D57" w:rsidRDefault="00C002C9" w:rsidP="00B81BD7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OSD101</w:t>
            </w:r>
          </w:p>
        </w:tc>
        <w:tc>
          <w:tcPr>
            <w:tcW w:w="4139" w:type="dxa"/>
            <w:shd w:val="clear" w:color="auto" w:fill="92CDDC" w:themeFill="accent5" w:themeFillTint="99"/>
            <w:vAlign w:val="center"/>
          </w:tcPr>
          <w:p w14:paraId="170B3C33" w14:textId="4E0FCA49" w:rsidR="00C002C9" w:rsidRPr="00CD1D57" w:rsidRDefault="00C002C9" w:rsidP="003F4196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rFonts w:cstheme="minorHAnsi"/>
                <w:sz w:val="20"/>
                <w:szCs w:val="20"/>
              </w:rPr>
              <w:t>İş Sağlığı ve Güvenliği I (Grup 1)</w:t>
            </w:r>
          </w:p>
        </w:tc>
        <w:tc>
          <w:tcPr>
            <w:tcW w:w="3231" w:type="dxa"/>
            <w:shd w:val="clear" w:color="auto" w:fill="92CDDC" w:themeFill="accent5" w:themeFillTint="99"/>
            <w:vAlign w:val="center"/>
          </w:tcPr>
          <w:p w14:paraId="25111FF5" w14:textId="4ED03A4B" w:rsidR="00C002C9" w:rsidRDefault="00C002C9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>. Gör. Gönül GÜL</w:t>
            </w:r>
          </w:p>
        </w:tc>
        <w:tc>
          <w:tcPr>
            <w:tcW w:w="3969" w:type="dxa"/>
            <w:shd w:val="clear" w:color="auto" w:fill="92CDDC" w:themeFill="accent5" w:themeFillTint="99"/>
            <w:vAlign w:val="center"/>
          </w:tcPr>
          <w:p w14:paraId="7B81AC96" w14:textId="559A4B33" w:rsidR="00C002C9" w:rsidRDefault="00C002C9" w:rsidP="00CB506D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Ocak</w:t>
            </w:r>
            <w:r w:rsidRPr="00CD1D57">
              <w:rPr>
                <w:rFonts w:cstheme="minorHAnsi"/>
                <w:sz w:val="20"/>
                <w:szCs w:val="20"/>
              </w:rPr>
              <w:t xml:space="preserve">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Cuma/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835" w:type="dxa"/>
            <w:shd w:val="clear" w:color="auto" w:fill="92CDDC" w:themeFill="accent5" w:themeFillTint="99"/>
            <w:vAlign w:val="center"/>
          </w:tcPr>
          <w:p w14:paraId="38C6E90F" w14:textId="5ABD349C" w:rsidR="00C002C9" w:rsidRDefault="00C002C9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İTBF-104</w:t>
            </w:r>
          </w:p>
        </w:tc>
      </w:tr>
      <w:tr w:rsidR="00C002C9" w:rsidRPr="00BF2050" w14:paraId="1A793219" w14:textId="7C1E88A1" w:rsidTr="00C002C9">
        <w:trPr>
          <w:trHeight w:val="510"/>
        </w:trPr>
        <w:tc>
          <w:tcPr>
            <w:tcW w:w="964" w:type="dxa"/>
            <w:vMerge/>
            <w:shd w:val="clear" w:color="auto" w:fill="92CDDC" w:themeFill="accent5" w:themeFillTint="99"/>
            <w:vAlign w:val="center"/>
          </w:tcPr>
          <w:p w14:paraId="3C44D48D" w14:textId="77777777" w:rsidR="00C002C9" w:rsidRPr="00CD1D57" w:rsidRDefault="00C002C9" w:rsidP="00B81BD7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139" w:type="dxa"/>
            <w:shd w:val="clear" w:color="auto" w:fill="92CDDC" w:themeFill="accent5" w:themeFillTint="99"/>
            <w:vAlign w:val="center"/>
          </w:tcPr>
          <w:p w14:paraId="379AF03A" w14:textId="12EA1E23" w:rsidR="00C002C9" w:rsidRPr="00CD1D57" w:rsidRDefault="00C002C9" w:rsidP="003F4196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rFonts w:cstheme="minorHAnsi"/>
                <w:sz w:val="20"/>
                <w:szCs w:val="20"/>
              </w:rPr>
              <w:t>İş Sağlığı ve Güvenliği I (Grup 2)</w:t>
            </w:r>
          </w:p>
        </w:tc>
        <w:tc>
          <w:tcPr>
            <w:tcW w:w="3231" w:type="dxa"/>
            <w:shd w:val="clear" w:color="auto" w:fill="92CDDC" w:themeFill="accent5" w:themeFillTint="99"/>
            <w:vAlign w:val="center"/>
          </w:tcPr>
          <w:p w14:paraId="6759F8A1" w14:textId="54F38A56" w:rsidR="00C002C9" w:rsidRPr="00CD1D57" w:rsidRDefault="00C002C9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>. Gör. Duran</w:t>
            </w:r>
            <w:r w:rsidRPr="00CD1D57">
              <w:rPr>
                <w:rFonts w:cstheme="minorHAnsi"/>
                <w:sz w:val="20"/>
                <w:szCs w:val="20"/>
              </w:rPr>
              <w:t xml:space="preserve"> ANAYURT</w:t>
            </w:r>
          </w:p>
        </w:tc>
        <w:tc>
          <w:tcPr>
            <w:tcW w:w="3969" w:type="dxa"/>
            <w:shd w:val="clear" w:color="auto" w:fill="92CDDC" w:themeFill="accent5" w:themeFillTint="99"/>
            <w:vAlign w:val="center"/>
          </w:tcPr>
          <w:p w14:paraId="2C1767B3" w14:textId="2E685A7B" w:rsidR="00C002C9" w:rsidRPr="00CD1D57" w:rsidRDefault="00C002C9" w:rsidP="00341F9D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Ocak</w:t>
            </w:r>
            <w:r w:rsidRPr="00CD1D57">
              <w:rPr>
                <w:rFonts w:cstheme="minorHAnsi"/>
                <w:sz w:val="20"/>
                <w:szCs w:val="20"/>
              </w:rPr>
              <w:t xml:space="preserve">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Cuma/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835" w:type="dxa"/>
            <w:shd w:val="clear" w:color="auto" w:fill="92CDDC" w:themeFill="accent5" w:themeFillTint="99"/>
            <w:vAlign w:val="center"/>
          </w:tcPr>
          <w:p w14:paraId="3A6C810C" w14:textId="04094E4D" w:rsidR="00C002C9" w:rsidRDefault="00C002C9" w:rsidP="00A75CDB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İTBF-102</w:t>
            </w:r>
          </w:p>
        </w:tc>
      </w:tr>
      <w:tr w:rsidR="00C002C9" w:rsidRPr="00BF2050" w14:paraId="6B0EB44F" w14:textId="77777777" w:rsidTr="00C002C9">
        <w:trPr>
          <w:trHeight w:val="510"/>
        </w:trPr>
        <w:tc>
          <w:tcPr>
            <w:tcW w:w="964" w:type="dxa"/>
            <w:vMerge/>
            <w:shd w:val="clear" w:color="auto" w:fill="92CDDC" w:themeFill="accent5" w:themeFillTint="99"/>
            <w:vAlign w:val="center"/>
          </w:tcPr>
          <w:p w14:paraId="082EE020" w14:textId="77777777" w:rsidR="00C002C9" w:rsidRPr="00CD1D57" w:rsidRDefault="00C002C9" w:rsidP="00B81BD7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139" w:type="dxa"/>
            <w:shd w:val="clear" w:color="auto" w:fill="92CDDC" w:themeFill="accent5" w:themeFillTint="99"/>
            <w:vAlign w:val="center"/>
          </w:tcPr>
          <w:p w14:paraId="0958EEFD" w14:textId="427F6C6D" w:rsidR="00C002C9" w:rsidRPr="00CD1D57" w:rsidRDefault="00C002C9" w:rsidP="007A6C79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rFonts w:cstheme="minorHAnsi"/>
                <w:sz w:val="20"/>
                <w:szCs w:val="20"/>
              </w:rPr>
              <w:t xml:space="preserve">İş Sağlığı ve Güvenliği I (Grup 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CD1D57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3231" w:type="dxa"/>
            <w:shd w:val="clear" w:color="auto" w:fill="92CDDC" w:themeFill="accent5" w:themeFillTint="99"/>
            <w:vAlign w:val="center"/>
          </w:tcPr>
          <w:p w14:paraId="33D51EB3" w14:textId="57D33144" w:rsidR="00C002C9" w:rsidRPr="00CD1D57" w:rsidRDefault="00C002C9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>. Gör. Gönül GÜL</w:t>
            </w:r>
          </w:p>
        </w:tc>
        <w:tc>
          <w:tcPr>
            <w:tcW w:w="3969" w:type="dxa"/>
            <w:shd w:val="clear" w:color="auto" w:fill="92CDDC" w:themeFill="accent5" w:themeFillTint="99"/>
            <w:vAlign w:val="center"/>
          </w:tcPr>
          <w:p w14:paraId="7AD5003D" w14:textId="72226332" w:rsidR="00C002C9" w:rsidRDefault="00C002C9" w:rsidP="00602481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Ocak</w:t>
            </w:r>
            <w:r w:rsidRPr="00CD1D57">
              <w:rPr>
                <w:rFonts w:cstheme="minorHAnsi"/>
                <w:sz w:val="20"/>
                <w:szCs w:val="20"/>
              </w:rPr>
              <w:t xml:space="preserve">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 /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835" w:type="dxa"/>
            <w:shd w:val="clear" w:color="auto" w:fill="92CDDC" w:themeFill="accent5" w:themeFillTint="99"/>
            <w:vAlign w:val="center"/>
          </w:tcPr>
          <w:p w14:paraId="58771287" w14:textId="79A2A750" w:rsidR="00C002C9" w:rsidRDefault="00C002C9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İTBF-104</w:t>
            </w:r>
          </w:p>
        </w:tc>
      </w:tr>
      <w:tr w:rsidR="00C002C9" w:rsidRPr="00BF2050" w14:paraId="7127EAA2" w14:textId="77777777" w:rsidTr="00C002C9">
        <w:trPr>
          <w:trHeight w:val="510"/>
        </w:trPr>
        <w:tc>
          <w:tcPr>
            <w:tcW w:w="964" w:type="dxa"/>
            <w:vMerge/>
            <w:shd w:val="clear" w:color="auto" w:fill="92CDDC" w:themeFill="accent5" w:themeFillTint="99"/>
            <w:vAlign w:val="center"/>
          </w:tcPr>
          <w:p w14:paraId="6FA2F2E2" w14:textId="77777777" w:rsidR="00C002C9" w:rsidRPr="00CD1D57" w:rsidRDefault="00C002C9" w:rsidP="00B81BD7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139" w:type="dxa"/>
            <w:shd w:val="clear" w:color="auto" w:fill="92CDDC" w:themeFill="accent5" w:themeFillTint="99"/>
            <w:vAlign w:val="center"/>
          </w:tcPr>
          <w:p w14:paraId="594CBB7D" w14:textId="2628FCFB" w:rsidR="00C002C9" w:rsidRPr="00CD1D57" w:rsidRDefault="00C002C9" w:rsidP="007A6C79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rFonts w:cstheme="minorHAnsi"/>
                <w:sz w:val="20"/>
                <w:szCs w:val="20"/>
              </w:rPr>
              <w:t xml:space="preserve">İş Sağlığı ve Güvenliği I (Grup 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CD1D57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3231" w:type="dxa"/>
            <w:shd w:val="clear" w:color="auto" w:fill="92CDDC" w:themeFill="accent5" w:themeFillTint="99"/>
            <w:vAlign w:val="center"/>
          </w:tcPr>
          <w:p w14:paraId="6FC1A01F" w14:textId="68B178E7" w:rsidR="00C002C9" w:rsidRPr="00CD1D57" w:rsidRDefault="00C002C9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Doç. Dr. Fehmi SALTAN</w:t>
            </w:r>
          </w:p>
        </w:tc>
        <w:tc>
          <w:tcPr>
            <w:tcW w:w="3969" w:type="dxa"/>
            <w:shd w:val="clear" w:color="auto" w:fill="92CDDC" w:themeFill="accent5" w:themeFillTint="99"/>
            <w:vAlign w:val="center"/>
          </w:tcPr>
          <w:p w14:paraId="5FCFAFDD" w14:textId="5CDBC98E" w:rsidR="00C002C9" w:rsidRDefault="00C002C9" w:rsidP="00341F9D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Ocak</w:t>
            </w:r>
            <w:r w:rsidRPr="00CD1D57">
              <w:rPr>
                <w:rFonts w:cstheme="minorHAnsi"/>
                <w:sz w:val="20"/>
                <w:szCs w:val="20"/>
              </w:rPr>
              <w:t xml:space="preserve">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 /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835" w:type="dxa"/>
            <w:shd w:val="clear" w:color="auto" w:fill="92CDDC" w:themeFill="accent5" w:themeFillTint="99"/>
            <w:vAlign w:val="center"/>
          </w:tcPr>
          <w:p w14:paraId="3D9AA7E6" w14:textId="12929CE4" w:rsidR="00C002C9" w:rsidRDefault="00C002C9" w:rsidP="002B4727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İTBF-101</w:t>
            </w:r>
          </w:p>
        </w:tc>
      </w:tr>
      <w:tr w:rsidR="00C002C9" w:rsidRPr="00BF2050" w14:paraId="704DAD4B" w14:textId="77777777" w:rsidTr="00C002C9">
        <w:trPr>
          <w:trHeight w:val="510"/>
        </w:trPr>
        <w:tc>
          <w:tcPr>
            <w:tcW w:w="964" w:type="dxa"/>
            <w:shd w:val="clear" w:color="auto" w:fill="FBD4B4" w:themeFill="accent6" w:themeFillTint="66"/>
            <w:vAlign w:val="center"/>
          </w:tcPr>
          <w:p w14:paraId="104E28F7" w14:textId="07D14CF5" w:rsidR="00C002C9" w:rsidRDefault="00C002C9" w:rsidP="003F4196">
            <w:pPr>
              <w:tabs>
                <w:tab w:val="left" w:pos="592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OSD103</w:t>
            </w:r>
          </w:p>
        </w:tc>
        <w:tc>
          <w:tcPr>
            <w:tcW w:w="4139" w:type="dxa"/>
            <w:shd w:val="clear" w:color="auto" w:fill="FBD4B4" w:themeFill="accent6" w:themeFillTint="66"/>
            <w:vAlign w:val="center"/>
          </w:tcPr>
          <w:p w14:paraId="21864487" w14:textId="5B9A96EA" w:rsidR="00C002C9" w:rsidRDefault="00C002C9" w:rsidP="00CD1D57">
            <w:pPr>
              <w:tabs>
                <w:tab w:val="left" w:pos="59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Gönüllülük Çalışmaları</w:t>
            </w:r>
          </w:p>
        </w:tc>
        <w:tc>
          <w:tcPr>
            <w:tcW w:w="3231" w:type="dxa"/>
            <w:shd w:val="clear" w:color="auto" w:fill="FBD4B4" w:themeFill="accent6" w:themeFillTint="66"/>
            <w:vAlign w:val="center"/>
          </w:tcPr>
          <w:p w14:paraId="36FFBCBF" w14:textId="327D7A82" w:rsidR="00C002C9" w:rsidRPr="003B1866" w:rsidRDefault="00C002C9" w:rsidP="005E2DE4">
            <w:pPr>
              <w:rPr>
                <w:sz w:val="16"/>
                <w:szCs w:val="16"/>
              </w:rPr>
            </w:pPr>
            <w:r w:rsidRPr="003B1866">
              <w:rPr>
                <w:sz w:val="16"/>
                <w:szCs w:val="16"/>
              </w:rPr>
              <w:t xml:space="preserve">Dr. </w:t>
            </w:r>
            <w:proofErr w:type="spellStart"/>
            <w:r w:rsidRPr="003B1866">
              <w:rPr>
                <w:sz w:val="16"/>
                <w:szCs w:val="16"/>
              </w:rPr>
              <w:t>Öğr</w:t>
            </w:r>
            <w:proofErr w:type="spellEnd"/>
            <w:r w:rsidRPr="003B1866">
              <w:rPr>
                <w:sz w:val="16"/>
                <w:szCs w:val="16"/>
              </w:rPr>
              <w:t>. Üyesi Nurdan Semra YAĞLI SOYKAN</w:t>
            </w:r>
          </w:p>
        </w:tc>
        <w:tc>
          <w:tcPr>
            <w:tcW w:w="3969" w:type="dxa"/>
            <w:shd w:val="clear" w:color="auto" w:fill="FBD4B4" w:themeFill="accent6" w:themeFillTint="66"/>
            <w:vAlign w:val="center"/>
          </w:tcPr>
          <w:p w14:paraId="7C71F36D" w14:textId="3E13CF09" w:rsidR="00C002C9" w:rsidRDefault="00C002C9" w:rsidP="004C31F1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Ocak</w:t>
            </w:r>
            <w:r w:rsidRPr="00CD1D57">
              <w:rPr>
                <w:rFonts w:cstheme="minorHAnsi"/>
                <w:sz w:val="20"/>
                <w:szCs w:val="20"/>
              </w:rPr>
              <w:t xml:space="preserve">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Cuma/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835" w:type="dxa"/>
            <w:shd w:val="clear" w:color="auto" w:fill="FBD4B4" w:themeFill="accent6" w:themeFillTint="66"/>
            <w:vAlign w:val="center"/>
          </w:tcPr>
          <w:p w14:paraId="3A948F63" w14:textId="2869C26C" w:rsidR="00C002C9" w:rsidRPr="00C002C9" w:rsidRDefault="00C002C9" w:rsidP="00C002C9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C002C9">
              <w:rPr>
                <w:rFonts w:cstheme="minorHAnsi"/>
                <w:sz w:val="20"/>
                <w:szCs w:val="20"/>
              </w:rPr>
              <w:t>İTBF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C002C9">
              <w:rPr>
                <w:rFonts w:cstheme="minorHAnsi"/>
                <w:sz w:val="20"/>
                <w:szCs w:val="20"/>
              </w:rPr>
              <w:t>103</w:t>
            </w:r>
          </w:p>
        </w:tc>
      </w:tr>
      <w:tr w:rsidR="00C002C9" w:rsidRPr="00BF2050" w14:paraId="57DB1E36" w14:textId="6F9F8D3C" w:rsidTr="00C002C9">
        <w:trPr>
          <w:trHeight w:val="510"/>
        </w:trPr>
        <w:tc>
          <w:tcPr>
            <w:tcW w:w="964" w:type="dxa"/>
            <w:vMerge w:val="restart"/>
            <w:shd w:val="clear" w:color="auto" w:fill="92CDDC" w:themeFill="accent5" w:themeFillTint="99"/>
            <w:vAlign w:val="center"/>
          </w:tcPr>
          <w:p w14:paraId="4C25B711" w14:textId="06AD00EA" w:rsidR="00C002C9" w:rsidRPr="00CD1D57" w:rsidRDefault="00C002C9" w:rsidP="003F4196">
            <w:pPr>
              <w:tabs>
                <w:tab w:val="left" w:pos="592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OSD105</w:t>
            </w:r>
          </w:p>
        </w:tc>
        <w:tc>
          <w:tcPr>
            <w:tcW w:w="4139" w:type="dxa"/>
            <w:shd w:val="clear" w:color="auto" w:fill="92CDDC" w:themeFill="accent5" w:themeFillTint="99"/>
            <w:vAlign w:val="center"/>
          </w:tcPr>
          <w:p w14:paraId="5DECEEE0" w14:textId="5CF5BB57" w:rsidR="00C002C9" w:rsidRPr="00CD1D57" w:rsidRDefault="00C002C9" w:rsidP="00CD1D57">
            <w:pPr>
              <w:tabs>
                <w:tab w:val="left" w:pos="59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Bağımlılık ve Bağımlılıkla Mücadele </w:t>
            </w:r>
            <w:r w:rsidRPr="00CD1D57">
              <w:rPr>
                <w:rFonts w:cstheme="minorHAnsi"/>
                <w:sz w:val="20"/>
                <w:szCs w:val="20"/>
              </w:rPr>
              <w:t>(Grup 1)</w:t>
            </w:r>
          </w:p>
        </w:tc>
        <w:tc>
          <w:tcPr>
            <w:tcW w:w="3231" w:type="dxa"/>
            <w:shd w:val="clear" w:color="auto" w:fill="92CDDC" w:themeFill="accent5" w:themeFillTint="99"/>
            <w:vAlign w:val="center"/>
          </w:tcPr>
          <w:p w14:paraId="6594F033" w14:textId="71C6D737" w:rsidR="00C002C9" w:rsidRPr="00CD1D57" w:rsidRDefault="00C002C9" w:rsidP="005E2DE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Gör. İsmail ÖZCAN</w:t>
            </w:r>
          </w:p>
        </w:tc>
        <w:tc>
          <w:tcPr>
            <w:tcW w:w="3969" w:type="dxa"/>
            <w:shd w:val="clear" w:color="auto" w:fill="92CDDC" w:themeFill="accent5" w:themeFillTint="99"/>
            <w:vAlign w:val="center"/>
          </w:tcPr>
          <w:p w14:paraId="0D858F67" w14:textId="2FC834DE" w:rsidR="00C002C9" w:rsidRDefault="00C002C9" w:rsidP="004C31F1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Ocak</w:t>
            </w:r>
            <w:r w:rsidRPr="00CD1D57">
              <w:rPr>
                <w:rFonts w:cstheme="minorHAnsi"/>
                <w:sz w:val="20"/>
                <w:szCs w:val="20"/>
              </w:rPr>
              <w:t xml:space="preserve">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Cuma/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835" w:type="dxa"/>
            <w:shd w:val="clear" w:color="auto" w:fill="92CDDC" w:themeFill="accent5" w:themeFillTint="99"/>
            <w:vAlign w:val="center"/>
          </w:tcPr>
          <w:p w14:paraId="56FA3BDE" w14:textId="728DE7B2" w:rsidR="00C002C9" w:rsidRPr="00C002C9" w:rsidRDefault="00C002C9" w:rsidP="00C002C9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C002C9">
              <w:rPr>
                <w:rFonts w:cstheme="minorHAnsi"/>
                <w:sz w:val="20"/>
                <w:szCs w:val="20"/>
              </w:rPr>
              <w:t>İTBF-203-2</w:t>
            </w:r>
            <w:bookmarkStart w:id="0" w:name="_GoBack"/>
            <w:bookmarkEnd w:id="0"/>
            <w:r w:rsidRPr="00C002C9">
              <w:rPr>
                <w:rFonts w:cstheme="minorHAnsi"/>
                <w:sz w:val="20"/>
                <w:szCs w:val="20"/>
              </w:rPr>
              <w:t>07</w:t>
            </w:r>
          </w:p>
        </w:tc>
      </w:tr>
      <w:tr w:rsidR="00C002C9" w:rsidRPr="00BF2050" w14:paraId="47AF1F30" w14:textId="77777777" w:rsidTr="00C002C9">
        <w:trPr>
          <w:trHeight w:val="510"/>
        </w:trPr>
        <w:tc>
          <w:tcPr>
            <w:tcW w:w="964" w:type="dxa"/>
            <w:vMerge/>
            <w:shd w:val="clear" w:color="auto" w:fill="92CDDC" w:themeFill="accent5" w:themeFillTint="99"/>
            <w:vAlign w:val="center"/>
          </w:tcPr>
          <w:p w14:paraId="06819708" w14:textId="77777777" w:rsidR="00C002C9" w:rsidRDefault="00C002C9" w:rsidP="003F4196">
            <w:pPr>
              <w:tabs>
                <w:tab w:val="left" w:pos="592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39" w:type="dxa"/>
            <w:shd w:val="clear" w:color="auto" w:fill="92CDDC" w:themeFill="accent5" w:themeFillTint="99"/>
            <w:vAlign w:val="center"/>
          </w:tcPr>
          <w:p w14:paraId="348BCE0C" w14:textId="5C0848AB" w:rsidR="00C002C9" w:rsidRDefault="00C002C9" w:rsidP="003B1866">
            <w:pPr>
              <w:tabs>
                <w:tab w:val="left" w:pos="59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Bağımlılık ve Bağımlılıkla Mücadele </w:t>
            </w:r>
            <w:r w:rsidRPr="00CD1D57">
              <w:rPr>
                <w:rFonts w:cstheme="minorHAnsi"/>
                <w:sz w:val="20"/>
                <w:szCs w:val="20"/>
              </w:rPr>
              <w:t xml:space="preserve">(Grup </w:t>
            </w:r>
            <w:r>
              <w:rPr>
                <w:rFonts w:cstheme="minorHAnsi"/>
                <w:sz w:val="20"/>
                <w:szCs w:val="20"/>
              </w:rPr>
              <w:t>2</w:t>
            </w:r>
            <w:r w:rsidRPr="00CD1D57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3231" w:type="dxa"/>
            <w:shd w:val="clear" w:color="auto" w:fill="92CDDC" w:themeFill="accent5" w:themeFillTint="99"/>
            <w:vAlign w:val="center"/>
          </w:tcPr>
          <w:p w14:paraId="726C686A" w14:textId="701A2E29" w:rsidR="00C002C9" w:rsidRDefault="00C002C9" w:rsidP="005E2DE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Gör. İsmail ÖZCAN</w:t>
            </w:r>
          </w:p>
        </w:tc>
        <w:tc>
          <w:tcPr>
            <w:tcW w:w="3969" w:type="dxa"/>
            <w:shd w:val="clear" w:color="auto" w:fill="92CDDC" w:themeFill="accent5" w:themeFillTint="99"/>
            <w:vAlign w:val="center"/>
          </w:tcPr>
          <w:p w14:paraId="1F6CF3B4" w14:textId="212472D2" w:rsidR="00C002C9" w:rsidRDefault="00C002C9" w:rsidP="004C31F1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Ocak</w:t>
            </w:r>
            <w:r w:rsidRPr="00CD1D57">
              <w:rPr>
                <w:rFonts w:cstheme="minorHAnsi"/>
                <w:sz w:val="20"/>
                <w:szCs w:val="20"/>
              </w:rPr>
              <w:t xml:space="preserve">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 /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835" w:type="dxa"/>
            <w:shd w:val="clear" w:color="auto" w:fill="92CDDC" w:themeFill="accent5" w:themeFillTint="99"/>
            <w:vAlign w:val="center"/>
          </w:tcPr>
          <w:p w14:paraId="31CE0553" w14:textId="2894DF5D" w:rsidR="00C002C9" w:rsidRPr="00C002C9" w:rsidRDefault="00C002C9" w:rsidP="00C002C9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C002C9">
              <w:rPr>
                <w:rFonts w:cstheme="minorHAnsi"/>
                <w:sz w:val="20"/>
                <w:szCs w:val="20"/>
              </w:rPr>
              <w:t>TBD15 (</w:t>
            </w:r>
            <w:proofErr w:type="spellStart"/>
            <w:r w:rsidRPr="00C002C9">
              <w:rPr>
                <w:rFonts w:cstheme="minorHAnsi"/>
                <w:sz w:val="20"/>
                <w:szCs w:val="20"/>
              </w:rPr>
              <w:t>Taşmescit</w:t>
            </w:r>
            <w:proofErr w:type="spellEnd"/>
            <w:r w:rsidRPr="00C002C9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C002C9" w:rsidRPr="00BF2050" w14:paraId="0C855113" w14:textId="77777777" w:rsidTr="00C002C9">
        <w:trPr>
          <w:trHeight w:val="510"/>
        </w:trPr>
        <w:tc>
          <w:tcPr>
            <w:tcW w:w="964" w:type="dxa"/>
            <w:vMerge/>
            <w:shd w:val="clear" w:color="auto" w:fill="92CDDC" w:themeFill="accent5" w:themeFillTint="99"/>
            <w:vAlign w:val="center"/>
          </w:tcPr>
          <w:p w14:paraId="24CB5874" w14:textId="77777777" w:rsidR="00C002C9" w:rsidRDefault="00C002C9" w:rsidP="003F4196">
            <w:pPr>
              <w:tabs>
                <w:tab w:val="left" w:pos="592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39" w:type="dxa"/>
            <w:shd w:val="clear" w:color="auto" w:fill="92CDDC" w:themeFill="accent5" w:themeFillTint="99"/>
            <w:vAlign w:val="center"/>
          </w:tcPr>
          <w:p w14:paraId="280D2F09" w14:textId="457F6F67" w:rsidR="00C002C9" w:rsidRDefault="00C002C9" w:rsidP="003B1866">
            <w:pPr>
              <w:tabs>
                <w:tab w:val="left" w:pos="59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Bağımlılık ve Bağımlılıkla Mücadele </w:t>
            </w:r>
            <w:r w:rsidRPr="00CD1D57">
              <w:rPr>
                <w:rFonts w:cstheme="minorHAnsi"/>
                <w:sz w:val="20"/>
                <w:szCs w:val="20"/>
              </w:rPr>
              <w:t xml:space="preserve">(Grup 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CD1D57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3231" w:type="dxa"/>
            <w:shd w:val="clear" w:color="auto" w:fill="92CDDC" w:themeFill="accent5" w:themeFillTint="99"/>
            <w:vAlign w:val="center"/>
          </w:tcPr>
          <w:p w14:paraId="1CD23E65" w14:textId="586C9E93" w:rsidR="00C002C9" w:rsidRDefault="00C002C9" w:rsidP="005E2DE4">
            <w:pPr>
              <w:rPr>
                <w:sz w:val="20"/>
                <w:szCs w:val="20"/>
              </w:rPr>
            </w:pPr>
            <w:r w:rsidRPr="003B1866">
              <w:rPr>
                <w:sz w:val="16"/>
                <w:szCs w:val="16"/>
              </w:rPr>
              <w:t xml:space="preserve">Dr. </w:t>
            </w:r>
            <w:proofErr w:type="spellStart"/>
            <w:r w:rsidRPr="003B1866">
              <w:rPr>
                <w:sz w:val="16"/>
                <w:szCs w:val="16"/>
              </w:rPr>
              <w:t>Öğr</w:t>
            </w:r>
            <w:proofErr w:type="spellEnd"/>
            <w:r w:rsidRPr="003B1866">
              <w:rPr>
                <w:sz w:val="16"/>
                <w:szCs w:val="16"/>
              </w:rPr>
              <w:t>. Üyesi Nurdan Semra YAĞLI SOYKAN</w:t>
            </w:r>
          </w:p>
        </w:tc>
        <w:tc>
          <w:tcPr>
            <w:tcW w:w="3969" w:type="dxa"/>
            <w:shd w:val="clear" w:color="auto" w:fill="92CDDC" w:themeFill="accent5" w:themeFillTint="99"/>
            <w:vAlign w:val="center"/>
          </w:tcPr>
          <w:p w14:paraId="08FE288E" w14:textId="7CEA5218" w:rsidR="00C002C9" w:rsidRDefault="00C002C9" w:rsidP="004C31F1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Ocak</w:t>
            </w:r>
            <w:r w:rsidRPr="00CD1D57">
              <w:rPr>
                <w:rFonts w:cstheme="minorHAnsi"/>
                <w:sz w:val="20"/>
                <w:szCs w:val="20"/>
              </w:rPr>
              <w:t xml:space="preserve">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 /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835" w:type="dxa"/>
            <w:shd w:val="clear" w:color="auto" w:fill="92CDDC" w:themeFill="accent5" w:themeFillTint="99"/>
            <w:vAlign w:val="center"/>
          </w:tcPr>
          <w:p w14:paraId="19668191" w14:textId="7C546267" w:rsidR="00C002C9" w:rsidRPr="00C002C9" w:rsidRDefault="00C002C9" w:rsidP="00C002C9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C002C9">
              <w:rPr>
                <w:rFonts w:cstheme="minorHAnsi"/>
                <w:sz w:val="20"/>
                <w:szCs w:val="20"/>
              </w:rPr>
              <w:t>İTBF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C002C9">
              <w:rPr>
                <w:rFonts w:cstheme="minorHAnsi"/>
                <w:sz w:val="20"/>
                <w:szCs w:val="20"/>
              </w:rPr>
              <w:t>103</w:t>
            </w:r>
          </w:p>
        </w:tc>
      </w:tr>
      <w:tr w:rsidR="00C002C9" w:rsidRPr="00BF2050" w14:paraId="33B8301E" w14:textId="77777777" w:rsidTr="00C002C9">
        <w:trPr>
          <w:trHeight w:val="510"/>
        </w:trPr>
        <w:tc>
          <w:tcPr>
            <w:tcW w:w="964" w:type="dxa"/>
            <w:vMerge/>
            <w:shd w:val="clear" w:color="auto" w:fill="92CDDC" w:themeFill="accent5" w:themeFillTint="99"/>
            <w:vAlign w:val="center"/>
          </w:tcPr>
          <w:p w14:paraId="2F479CBC" w14:textId="77777777" w:rsidR="00C002C9" w:rsidRDefault="00C002C9" w:rsidP="003F4196">
            <w:pPr>
              <w:tabs>
                <w:tab w:val="left" w:pos="592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39" w:type="dxa"/>
            <w:shd w:val="clear" w:color="auto" w:fill="92CDDC" w:themeFill="accent5" w:themeFillTint="99"/>
            <w:vAlign w:val="center"/>
          </w:tcPr>
          <w:p w14:paraId="6954AEB0" w14:textId="12511B24" w:rsidR="00C002C9" w:rsidRDefault="00C002C9" w:rsidP="0072582C">
            <w:pPr>
              <w:tabs>
                <w:tab w:val="left" w:pos="59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Bağımlılık ve Bağımlılıkla Mücadele </w:t>
            </w:r>
            <w:r w:rsidRPr="00CD1D57">
              <w:rPr>
                <w:rFonts w:cstheme="minorHAnsi"/>
                <w:sz w:val="20"/>
                <w:szCs w:val="20"/>
              </w:rPr>
              <w:t xml:space="preserve">(Grup 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CD1D57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3231" w:type="dxa"/>
            <w:shd w:val="clear" w:color="auto" w:fill="92CDDC" w:themeFill="accent5" w:themeFillTint="99"/>
            <w:vAlign w:val="center"/>
          </w:tcPr>
          <w:p w14:paraId="70BE8055" w14:textId="028EA294" w:rsidR="00C002C9" w:rsidRPr="003B1866" w:rsidRDefault="00C002C9" w:rsidP="005E2DE4">
            <w:pPr>
              <w:rPr>
                <w:sz w:val="16"/>
                <w:szCs w:val="16"/>
              </w:rPr>
            </w:pPr>
            <w:r w:rsidRPr="003B1866">
              <w:rPr>
                <w:sz w:val="16"/>
                <w:szCs w:val="16"/>
              </w:rPr>
              <w:t xml:space="preserve">Dr. </w:t>
            </w:r>
            <w:proofErr w:type="spellStart"/>
            <w:r w:rsidRPr="003B1866">
              <w:rPr>
                <w:sz w:val="16"/>
                <w:szCs w:val="16"/>
              </w:rPr>
              <w:t>Öğr</w:t>
            </w:r>
            <w:proofErr w:type="spellEnd"/>
            <w:r w:rsidRPr="003B1866">
              <w:rPr>
                <w:sz w:val="16"/>
                <w:szCs w:val="16"/>
              </w:rPr>
              <w:t>. Üyesi Nurdan Semra YAĞLI SOYKAN</w:t>
            </w:r>
          </w:p>
        </w:tc>
        <w:tc>
          <w:tcPr>
            <w:tcW w:w="3969" w:type="dxa"/>
            <w:shd w:val="clear" w:color="auto" w:fill="92CDDC" w:themeFill="accent5" w:themeFillTint="99"/>
            <w:vAlign w:val="center"/>
          </w:tcPr>
          <w:p w14:paraId="7646F7C0" w14:textId="4A1715F9" w:rsidR="00C002C9" w:rsidRDefault="00C002C9" w:rsidP="00575D9C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Ocak</w:t>
            </w:r>
            <w:r w:rsidRPr="00CD1D57">
              <w:rPr>
                <w:rFonts w:cstheme="minorHAnsi"/>
                <w:sz w:val="20"/>
                <w:szCs w:val="20"/>
              </w:rPr>
              <w:t xml:space="preserve">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 /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16:00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-17:00</w:t>
            </w:r>
          </w:p>
        </w:tc>
        <w:tc>
          <w:tcPr>
            <w:tcW w:w="2835" w:type="dxa"/>
            <w:shd w:val="clear" w:color="auto" w:fill="92CDDC" w:themeFill="accent5" w:themeFillTint="99"/>
            <w:vAlign w:val="center"/>
          </w:tcPr>
          <w:p w14:paraId="1B9B6681" w14:textId="4C4FF9F6" w:rsidR="00C002C9" w:rsidRPr="00C002C9" w:rsidRDefault="00C002C9" w:rsidP="00C002C9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C002C9">
              <w:rPr>
                <w:rFonts w:cstheme="minorHAnsi"/>
                <w:sz w:val="20"/>
                <w:szCs w:val="20"/>
              </w:rPr>
              <w:t>İTBF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C002C9">
              <w:rPr>
                <w:rFonts w:cstheme="minorHAnsi"/>
                <w:sz w:val="20"/>
                <w:szCs w:val="20"/>
              </w:rPr>
              <w:t>103</w:t>
            </w:r>
          </w:p>
        </w:tc>
      </w:tr>
      <w:tr w:rsidR="00C002C9" w:rsidRPr="00BF2050" w14:paraId="6A033FCD" w14:textId="77777777" w:rsidTr="00C002C9">
        <w:trPr>
          <w:trHeight w:val="510"/>
        </w:trPr>
        <w:tc>
          <w:tcPr>
            <w:tcW w:w="964" w:type="dxa"/>
            <w:shd w:val="clear" w:color="auto" w:fill="FBD4B4" w:themeFill="accent6" w:themeFillTint="66"/>
            <w:vAlign w:val="center"/>
          </w:tcPr>
          <w:p w14:paraId="1E509650" w14:textId="784EFED9" w:rsidR="00C002C9" w:rsidRDefault="00C002C9" w:rsidP="003F4196">
            <w:pPr>
              <w:tabs>
                <w:tab w:val="left" w:pos="592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OSD107</w:t>
            </w:r>
          </w:p>
        </w:tc>
        <w:tc>
          <w:tcPr>
            <w:tcW w:w="4139" w:type="dxa"/>
            <w:shd w:val="clear" w:color="auto" w:fill="FBD4B4" w:themeFill="accent6" w:themeFillTint="66"/>
            <w:vAlign w:val="center"/>
          </w:tcPr>
          <w:p w14:paraId="14A33163" w14:textId="7AFE5BBE" w:rsidR="00C002C9" w:rsidRPr="003B1866" w:rsidRDefault="00C002C9" w:rsidP="003B1866">
            <w:pPr>
              <w:tabs>
                <w:tab w:val="left" w:pos="5925"/>
              </w:tabs>
              <w:rPr>
                <w:sz w:val="16"/>
                <w:szCs w:val="16"/>
              </w:rPr>
            </w:pPr>
            <w:r w:rsidRPr="003B1866">
              <w:rPr>
                <w:sz w:val="16"/>
                <w:szCs w:val="16"/>
              </w:rPr>
              <w:t>Sivil Toplum Kuruluşlarında Topluma Hizmet Uygulamaları</w:t>
            </w:r>
          </w:p>
        </w:tc>
        <w:tc>
          <w:tcPr>
            <w:tcW w:w="3231" w:type="dxa"/>
            <w:shd w:val="clear" w:color="auto" w:fill="FBD4B4" w:themeFill="accent6" w:themeFillTint="66"/>
            <w:vAlign w:val="center"/>
          </w:tcPr>
          <w:p w14:paraId="53AA70E4" w14:textId="1C20A89A" w:rsidR="00C002C9" w:rsidRPr="003B1866" w:rsidRDefault="00C002C9" w:rsidP="00C002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Doç. Dr. </w:t>
            </w:r>
            <w:proofErr w:type="gramStart"/>
            <w:r>
              <w:rPr>
                <w:sz w:val="16"/>
                <w:szCs w:val="16"/>
              </w:rPr>
              <w:t>Adem</w:t>
            </w:r>
            <w:proofErr w:type="gramEnd"/>
            <w:r>
              <w:rPr>
                <w:sz w:val="16"/>
                <w:szCs w:val="16"/>
              </w:rPr>
              <w:t xml:space="preserve"> ÇİLEK</w:t>
            </w:r>
          </w:p>
        </w:tc>
        <w:tc>
          <w:tcPr>
            <w:tcW w:w="3969" w:type="dxa"/>
            <w:shd w:val="clear" w:color="auto" w:fill="FBD4B4" w:themeFill="accent6" w:themeFillTint="66"/>
            <w:vAlign w:val="center"/>
          </w:tcPr>
          <w:p w14:paraId="39955135" w14:textId="19EF3552" w:rsidR="00C002C9" w:rsidRDefault="00C002C9" w:rsidP="004C31F1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Ocak</w:t>
            </w:r>
            <w:r w:rsidRPr="00CD1D57">
              <w:rPr>
                <w:rFonts w:cstheme="minorHAnsi"/>
                <w:sz w:val="20"/>
                <w:szCs w:val="20"/>
              </w:rPr>
              <w:t xml:space="preserve">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 /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835" w:type="dxa"/>
            <w:shd w:val="clear" w:color="auto" w:fill="FBD4B4" w:themeFill="accent6" w:themeFillTint="66"/>
            <w:vAlign w:val="center"/>
          </w:tcPr>
          <w:p w14:paraId="30593998" w14:textId="379D2CEA" w:rsidR="00C002C9" w:rsidRDefault="00C002C9" w:rsidP="00A21BB2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İTBF-202</w:t>
            </w:r>
          </w:p>
        </w:tc>
      </w:tr>
      <w:tr w:rsidR="00C002C9" w:rsidRPr="00BF2050" w14:paraId="476751D5" w14:textId="77777777" w:rsidTr="00C002C9">
        <w:trPr>
          <w:trHeight w:val="510"/>
        </w:trPr>
        <w:tc>
          <w:tcPr>
            <w:tcW w:w="964" w:type="dxa"/>
            <w:shd w:val="clear" w:color="auto" w:fill="92CDDC" w:themeFill="accent5" w:themeFillTint="99"/>
            <w:vAlign w:val="center"/>
          </w:tcPr>
          <w:p w14:paraId="5B96F599" w14:textId="1E39398C" w:rsidR="00C002C9" w:rsidRPr="00CD1D57" w:rsidRDefault="00C002C9" w:rsidP="003F4196">
            <w:pPr>
              <w:tabs>
                <w:tab w:val="left" w:pos="592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OSD112</w:t>
            </w:r>
          </w:p>
        </w:tc>
        <w:tc>
          <w:tcPr>
            <w:tcW w:w="4139" w:type="dxa"/>
            <w:shd w:val="clear" w:color="auto" w:fill="92CDDC" w:themeFill="accent5" w:themeFillTint="99"/>
            <w:vAlign w:val="center"/>
          </w:tcPr>
          <w:p w14:paraId="4958E7F7" w14:textId="738A785C" w:rsidR="00C002C9" w:rsidRPr="00CD1D57" w:rsidRDefault="00C002C9" w:rsidP="00CD1D57">
            <w:pPr>
              <w:tabs>
                <w:tab w:val="left" w:pos="59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Temiz Enerji Kaynakları</w:t>
            </w:r>
          </w:p>
        </w:tc>
        <w:tc>
          <w:tcPr>
            <w:tcW w:w="3231" w:type="dxa"/>
            <w:shd w:val="clear" w:color="auto" w:fill="92CDDC" w:themeFill="accent5" w:themeFillTint="99"/>
            <w:vAlign w:val="center"/>
          </w:tcPr>
          <w:p w14:paraId="72C7D275" w14:textId="4921DE17" w:rsidR="00C002C9" w:rsidRPr="00CD1D57" w:rsidRDefault="00C002C9" w:rsidP="005E2DE4">
            <w:pPr>
              <w:rPr>
                <w:sz w:val="20"/>
                <w:szCs w:val="20"/>
              </w:rPr>
            </w:pPr>
            <w:r w:rsidRPr="00CD1D57">
              <w:rPr>
                <w:rFonts w:cstheme="minorHAnsi"/>
                <w:sz w:val="20"/>
                <w:szCs w:val="20"/>
              </w:rPr>
              <w:t>Prof. Dr. Çiğdem YÜKSEKTEPE ATAOL</w:t>
            </w:r>
          </w:p>
        </w:tc>
        <w:tc>
          <w:tcPr>
            <w:tcW w:w="3969" w:type="dxa"/>
            <w:shd w:val="clear" w:color="auto" w:fill="92CDDC" w:themeFill="accent5" w:themeFillTint="99"/>
            <w:vAlign w:val="center"/>
          </w:tcPr>
          <w:p w14:paraId="09E08C42" w14:textId="30CC4B57" w:rsidR="00C002C9" w:rsidRDefault="00C002C9" w:rsidP="0070445F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Ocak</w:t>
            </w:r>
            <w:r w:rsidRPr="00CD1D57">
              <w:rPr>
                <w:rFonts w:cstheme="minorHAnsi"/>
                <w:sz w:val="20"/>
                <w:szCs w:val="20"/>
              </w:rPr>
              <w:t xml:space="preserve">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 /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835" w:type="dxa"/>
            <w:shd w:val="clear" w:color="auto" w:fill="92CDDC" w:themeFill="accent5" w:themeFillTint="99"/>
            <w:vAlign w:val="center"/>
          </w:tcPr>
          <w:p w14:paraId="0671661E" w14:textId="287311BD" w:rsidR="00C002C9" w:rsidRDefault="00C002C9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İTBF-205</w:t>
            </w:r>
          </w:p>
        </w:tc>
      </w:tr>
      <w:tr w:rsidR="00C002C9" w:rsidRPr="00BF2050" w14:paraId="2B814D9B" w14:textId="58D7A444" w:rsidTr="00C002C9">
        <w:trPr>
          <w:trHeight w:val="510"/>
        </w:trPr>
        <w:tc>
          <w:tcPr>
            <w:tcW w:w="964" w:type="dxa"/>
            <w:vMerge w:val="restart"/>
            <w:shd w:val="clear" w:color="auto" w:fill="FBD4B4" w:themeFill="accent6" w:themeFillTint="66"/>
            <w:vAlign w:val="center"/>
          </w:tcPr>
          <w:p w14:paraId="7AD48B7E" w14:textId="60AEB70F" w:rsidR="00C002C9" w:rsidRPr="00CD1D57" w:rsidRDefault="00C002C9" w:rsidP="003F4196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OSD</w:t>
            </w:r>
            <w:r w:rsidRPr="00CD1D57">
              <w:rPr>
                <w:b/>
                <w:sz w:val="20"/>
                <w:szCs w:val="20"/>
              </w:rPr>
              <w:t>116</w:t>
            </w:r>
          </w:p>
        </w:tc>
        <w:tc>
          <w:tcPr>
            <w:tcW w:w="4139" w:type="dxa"/>
            <w:shd w:val="clear" w:color="auto" w:fill="FBD4B4" w:themeFill="accent6" w:themeFillTint="66"/>
            <w:vAlign w:val="center"/>
          </w:tcPr>
          <w:p w14:paraId="46F854EA" w14:textId="1C2D9045" w:rsidR="00C002C9" w:rsidRPr="00CD1D57" w:rsidRDefault="00C002C9" w:rsidP="00CD1D57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proofErr w:type="spellStart"/>
            <w:r w:rsidRPr="00CD1D57">
              <w:rPr>
                <w:sz w:val="20"/>
                <w:szCs w:val="20"/>
              </w:rPr>
              <w:t>Âhilik</w:t>
            </w:r>
            <w:proofErr w:type="spellEnd"/>
            <w:r w:rsidRPr="00CD1D57">
              <w:rPr>
                <w:sz w:val="20"/>
                <w:szCs w:val="20"/>
              </w:rPr>
              <w:t xml:space="preserve"> Ahlakı ve Yâran Kültürü </w:t>
            </w:r>
            <w:proofErr w:type="gramStart"/>
            <w:r w:rsidRPr="00CD1D57">
              <w:rPr>
                <w:sz w:val="20"/>
                <w:szCs w:val="20"/>
              </w:rPr>
              <w:t>(</w:t>
            </w:r>
            <w:proofErr w:type="gramEnd"/>
            <w:r w:rsidRPr="00CD1D57">
              <w:rPr>
                <w:sz w:val="20"/>
                <w:szCs w:val="20"/>
              </w:rPr>
              <w:t xml:space="preserve">Grup 1 </w:t>
            </w:r>
          </w:p>
        </w:tc>
        <w:tc>
          <w:tcPr>
            <w:tcW w:w="3231" w:type="dxa"/>
            <w:shd w:val="clear" w:color="auto" w:fill="FBD4B4" w:themeFill="accent6" w:themeFillTint="66"/>
            <w:vAlign w:val="center"/>
          </w:tcPr>
          <w:p w14:paraId="6234F883" w14:textId="252EABC8" w:rsidR="00C002C9" w:rsidRPr="00CD1D57" w:rsidRDefault="00C002C9" w:rsidP="005E2DE4">
            <w:pPr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Doç. Dr. İbrahim AKYOL</w:t>
            </w:r>
          </w:p>
        </w:tc>
        <w:tc>
          <w:tcPr>
            <w:tcW w:w="3969" w:type="dxa"/>
            <w:shd w:val="clear" w:color="auto" w:fill="FBD4B4" w:themeFill="accent6" w:themeFillTint="66"/>
            <w:vAlign w:val="center"/>
          </w:tcPr>
          <w:p w14:paraId="6162EF40" w14:textId="19D69DF1" w:rsidR="00C002C9" w:rsidRPr="00CD1D57" w:rsidRDefault="00C002C9" w:rsidP="0070445F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Ocak</w:t>
            </w:r>
            <w:r w:rsidRPr="00CD1D57">
              <w:rPr>
                <w:rFonts w:cstheme="minorHAnsi"/>
                <w:sz w:val="20"/>
                <w:szCs w:val="20"/>
              </w:rPr>
              <w:t xml:space="preserve">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 /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16:00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-17:00</w:t>
            </w:r>
          </w:p>
        </w:tc>
        <w:tc>
          <w:tcPr>
            <w:tcW w:w="2835" w:type="dxa"/>
            <w:shd w:val="clear" w:color="auto" w:fill="FBD4B4" w:themeFill="accent6" w:themeFillTint="66"/>
            <w:vAlign w:val="center"/>
          </w:tcPr>
          <w:p w14:paraId="63C59EC4" w14:textId="67026042" w:rsidR="00C002C9" w:rsidRDefault="00C002C9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İTBF-101</w:t>
            </w:r>
          </w:p>
        </w:tc>
      </w:tr>
      <w:tr w:rsidR="00C002C9" w:rsidRPr="00BF2050" w14:paraId="7248F5ED" w14:textId="2F68ABC8" w:rsidTr="00C002C9">
        <w:trPr>
          <w:trHeight w:val="510"/>
        </w:trPr>
        <w:tc>
          <w:tcPr>
            <w:tcW w:w="964" w:type="dxa"/>
            <w:vMerge/>
            <w:shd w:val="clear" w:color="auto" w:fill="FBD4B4" w:themeFill="accent6" w:themeFillTint="66"/>
          </w:tcPr>
          <w:p w14:paraId="249CEC5D" w14:textId="624B214D" w:rsidR="00C002C9" w:rsidRPr="00CD1D57" w:rsidRDefault="00C002C9" w:rsidP="00B81BD7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139" w:type="dxa"/>
            <w:shd w:val="clear" w:color="auto" w:fill="FBD4B4" w:themeFill="accent6" w:themeFillTint="66"/>
            <w:vAlign w:val="center"/>
          </w:tcPr>
          <w:p w14:paraId="332480FB" w14:textId="6627BF70" w:rsidR="00C002C9" w:rsidRPr="00CD1D57" w:rsidRDefault="00C002C9" w:rsidP="00CD1D57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proofErr w:type="spellStart"/>
            <w:r w:rsidRPr="00CD1D57">
              <w:rPr>
                <w:sz w:val="20"/>
                <w:szCs w:val="20"/>
              </w:rPr>
              <w:t>Âhilik</w:t>
            </w:r>
            <w:proofErr w:type="spellEnd"/>
            <w:r w:rsidRPr="00CD1D57">
              <w:rPr>
                <w:sz w:val="20"/>
                <w:szCs w:val="20"/>
              </w:rPr>
              <w:t xml:space="preserve"> Ahlakı ve Yâran Kültürü (Grup 2)</w:t>
            </w:r>
          </w:p>
        </w:tc>
        <w:tc>
          <w:tcPr>
            <w:tcW w:w="3231" w:type="dxa"/>
            <w:shd w:val="clear" w:color="auto" w:fill="FBD4B4" w:themeFill="accent6" w:themeFillTint="66"/>
            <w:vAlign w:val="center"/>
          </w:tcPr>
          <w:p w14:paraId="1082199E" w14:textId="08895F8E" w:rsidR="00C002C9" w:rsidRPr="00CD1D57" w:rsidRDefault="00C002C9" w:rsidP="005E2DE4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Üyesi Ramazan EMEKTAR</w:t>
            </w:r>
          </w:p>
        </w:tc>
        <w:tc>
          <w:tcPr>
            <w:tcW w:w="3969" w:type="dxa"/>
            <w:shd w:val="clear" w:color="auto" w:fill="FBD4B4" w:themeFill="accent6" w:themeFillTint="66"/>
            <w:vAlign w:val="center"/>
          </w:tcPr>
          <w:p w14:paraId="7BF49D71" w14:textId="7E8B8EE4" w:rsidR="00C002C9" w:rsidRPr="00CD1D57" w:rsidRDefault="00C002C9" w:rsidP="0070445F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Ocak</w:t>
            </w:r>
            <w:r w:rsidRPr="00CD1D57">
              <w:rPr>
                <w:rFonts w:cstheme="minorHAnsi"/>
                <w:sz w:val="20"/>
                <w:szCs w:val="20"/>
              </w:rPr>
              <w:t xml:space="preserve">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 /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835" w:type="dxa"/>
            <w:shd w:val="clear" w:color="auto" w:fill="FBD4B4" w:themeFill="accent6" w:themeFillTint="66"/>
            <w:vAlign w:val="center"/>
          </w:tcPr>
          <w:p w14:paraId="5D92E4AE" w14:textId="4B376F3D" w:rsidR="00C002C9" w:rsidRDefault="00C002C9" w:rsidP="00912770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İTBF-106</w:t>
            </w:r>
          </w:p>
        </w:tc>
      </w:tr>
      <w:tr w:rsidR="00C002C9" w:rsidRPr="00BF2050" w14:paraId="0029C367" w14:textId="675BDCEC" w:rsidTr="00C002C9">
        <w:trPr>
          <w:trHeight w:val="510"/>
        </w:trPr>
        <w:tc>
          <w:tcPr>
            <w:tcW w:w="964" w:type="dxa"/>
            <w:shd w:val="clear" w:color="auto" w:fill="92CDDC" w:themeFill="accent5" w:themeFillTint="99"/>
            <w:vAlign w:val="center"/>
          </w:tcPr>
          <w:p w14:paraId="740F8B4B" w14:textId="573825B2" w:rsidR="00C002C9" w:rsidRPr="00CD1D57" w:rsidRDefault="00C002C9" w:rsidP="005E2DE4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Style w:val="ng-binding"/>
                <w:rFonts w:cstheme="minorHAnsi"/>
                <w:b/>
                <w:sz w:val="20"/>
                <w:szCs w:val="20"/>
              </w:rPr>
              <w:t>OSD</w:t>
            </w:r>
            <w:r w:rsidRPr="00CD1D57">
              <w:rPr>
                <w:rStyle w:val="ng-binding"/>
                <w:rFonts w:cstheme="minorHAnsi"/>
                <w:b/>
                <w:sz w:val="20"/>
                <w:szCs w:val="20"/>
              </w:rPr>
              <w:t>119</w:t>
            </w:r>
          </w:p>
        </w:tc>
        <w:tc>
          <w:tcPr>
            <w:tcW w:w="4139" w:type="dxa"/>
            <w:shd w:val="clear" w:color="auto" w:fill="92CDDC" w:themeFill="accent5" w:themeFillTint="99"/>
            <w:vAlign w:val="center"/>
          </w:tcPr>
          <w:p w14:paraId="135FA260" w14:textId="5DD4AA43" w:rsidR="00C002C9" w:rsidRPr="00CD1D57" w:rsidRDefault="00C002C9" w:rsidP="00B81BD7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rFonts w:cstheme="minorHAnsi"/>
                <w:sz w:val="20"/>
                <w:szCs w:val="20"/>
              </w:rPr>
              <w:t>Tıbbi ve Aromatik Bilgiler</w:t>
            </w:r>
          </w:p>
        </w:tc>
        <w:tc>
          <w:tcPr>
            <w:tcW w:w="3231" w:type="dxa"/>
            <w:shd w:val="clear" w:color="auto" w:fill="92CDDC" w:themeFill="accent5" w:themeFillTint="99"/>
            <w:vAlign w:val="center"/>
          </w:tcPr>
          <w:p w14:paraId="0A92C945" w14:textId="025FF536" w:rsidR="00C002C9" w:rsidRPr="00CD1D57" w:rsidRDefault="00C002C9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proofErr w:type="spellStart"/>
            <w:r w:rsidRPr="00CD1D57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CD1D57">
              <w:rPr>
                <w:rFonts w:cstheme="minorHAnsi"/>
                <w:sz w:val="20"/>
                <w:szCs w:val="20"/>
              </w:rPr>
              <w:t xml:space="preserve">. Gör. </w:t>
            </w:r>
            <w:r>
              <w:rPr>
                <w:rFonts w:cstheme="minorHAnsi"/>
                <w:sz w:val="20"/>
                <w:szCs w:val="20"/>
              </w:rPr>
              <w:t xml:space="preserve">Dr. </w:t>
            </w:r>
            <w:r w:rsidRPr="00CD1D57">
              <w:rPr>
                <w:rFonts w:cstheme="minorHAnsi"/>
                <w:sz w:val="20"/>
                <w:szCs w:val="20"/>
              </w:rPr>
              <w:t>Bilge TAŞKIN</w:t>
            </w:r>
          </w:p>
        </w:tc>
        <w:tc>
          <w:tcPr>
            <w:tcW w:w="3969" w:type="dxa"/>
            <w:shd w:val="clear" w:color="auto" w:fill="92CDDC" w:themeFill="accent5" w:themeFillTint="99"/>
            <w:vAlign w:val="center"/>
          </w:tcPr>
          <w:p w14:paraId="06D6F961" w14:textId="5EE73BA5" w:rsidR="00C002C9" w:rsidRPr="00CD1D57" w:rsidRDefault="00C002C9" w:rsidP="008053FC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Ocak</w:t>
            </w:r>
            <w:r w:rsidRPr="00CD1D57">
              <w:rPr>
                <w:rFonts w:cstheme="minorHAnsi"/>
                <w:sz w:val="20"/>
                <w:szCs w:val="20"/>
              </w:rPr>
              <w:t xml:space="preserve">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 /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835" w:type="dxa"/>
            <w:shd w:val="clear" w:color="auto" w:fill="92CDDC" w:themeFill="accent5" w:themeFillTint="99"/>
            <w:vAlign w:val="center"/>
          </w:tcPr>
          <w:p w14:paraId="4A373149" w14:textId="4D014A55" w:rsidR="00C002C9" w:rsidRDefault="00C002C9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İTBF-106</w:t>
            </w:r>
          </w:p>
        </w:tc>
      </w:tr>
      <w:tr w:rsidR="00C002C9" w:rsidRPr="00BF2050" w14:paraId="143AA36B" w14:textId="426A9868" w:rsidTr="00C002C9">
        <w:trPr>
          <w:trHeight w:val="510"/>
        </w:trPr>
        <w:tc>
          <w:tcPr>
            <w:tcW w:w="964" w:type="dxa"/>
            <w:shd w:val="clear" w:color="auto" w:fill="FBD4B4" w:themeFill="accent6" w:themeFillTint="66"/>
            <w:vAlign w:val="center"/>
          </w:tcPr>
          <w:p w14:paraId="5D39ECA1" w14:textId="380F3C42" w:rsidR="00C002C9" w:rsidRPr="00CD1D57" w:rsidRDefault="00C002C9" w:rsidP="003B186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Style w:val="ng-binding"/>
                <w:rFonts w:cstheme="minorHAnsi"/>
                <w:b/>
                <w:sz w:val="20"/>
                <w:szCs w:val="20"/>
              </w:rPr>
              <w:t>OSD</w:t>
            </w:r>
            <w:r w:rsidRPr="00CD1D57">
              <w:rPr>
                <w:rStyle w:val="ng-binding"/>
                <w:rFonts w:cstheme="minorHAnsi"/>
                <w:b/>
                <w:sz w:val="20"/>
                <w:szCs w:val="20"/>
              </w:rPr>
              <w:t>12</w:t>
            </w:r>
            <w:r>
              <w:rPr>
                <w:rStyle w:val="ng-binding"/>
                <w:rFonts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4139" w:type="dxa"/>
            <w:shd w:val="clear" w:color="auto" w:fill="FBD4B4" w:themeFill="accent6" w:themeFillTint="66"/>
            <w:vAlign w:val="center"/>
          </w:tcPr>
          <w:p w14:paraId="1237CEC2" w14:textId="4E69CF3B" w:rsidR="00C002C9" w:rsidRPr="00CD1D57" w:rsidRDefault="00C002C9" w:rsidP="005E2DE4">
            <w:pPr>
              <w:rPr>
                <w:rFonts w:cstheme="minorHAnsi"/>
                <w:sz w:val="20"/>
                <w:szCs w:val="20"/>
              </w:rPr>
            </w:pPr>
            <w:r>
              <w:rPr>
                <w:rStyle w:val="ng-binding"/>
                <w:rFonts w:cstheme="minorHAnsi"/>
                <w:sz w:val="20"/>
                <w:szCs w:val="20"/>
              </w:rPr>
              <w:t>Genetiği Değiştirilmiş Organizmalar (GDO)</w:t>
            </w:r>
          </w:p>
        </w:tc>
        <w:tc>
          <w:tcPr>
            <w:tcW w:w="3231" w:type="dxa"/>
            <w:shd w:val="clear" w:color="auto" w:fill="FBD4B4" w:themeFill="accent6" w:themeFillTint="66"/>
            <w:vAlign w:val="center"/>
          </w:tcPr>
          <w:p w14:paraId="297AECBA" w14:textId="4206CDD5" w:rsidR="00C002C9" w:rsidRPr="00CD1D57" w:rsidRDefault="00C002C9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>. Üyesi Didar ÜÇÜNCÜOĞLU</w:t>
            </w:r>
          </w:p>
        </w:tc>
        <w:tc>
          <w:tcPr>
            <w:tcW w:w="3969" w:type="dxa"/>
            <w:shd w:val="clear" w:color="auto" w:fill="FBD4B4" w:themeFill="accent6" w:themeFillTint="66"/>
            <w:vAlign w:val="center"/>
          </w:tcPr>
          <w:p w14:paraId="28BA7581" w14:textId="62908EB9" w:rsidR="00C002C9" w:rsidRPr="00CD1D57" w:rsidRDefault="00C002C9" w:rsidP="0070445F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Ocak</w:t>
            </w:r>
            <w:r w:rsidRPr="00CD1D57">
              <w:rPr>
                <w:rFonts w:cstheme="minorHAnsi"/>
                <w:sz w:val="20"/>
                <w:szCs w:val="20"/>
              </w:rPr>
              <w:t xml:space="preserve">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 /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835" w:type="dxa"/>
            <w:shd w:val="clear" w:color="auto" w:fill="FBD4B4" w:themeFill="accent6" w:themeFillTint="66"/>
            <w:vAlign w:val="center"/>
          </w:tcPr>
          <w:p w14:paraId="0E65B449" w14:textId="6CE5576E" w:rsidR="00C002C9" w:rsidRDefault="00C002C9" w:rsidP="004C31F1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İTBF-207</w:t>
            </w:r>
          </w:p>
        </w:tc>
      </w:tr>
      <w:tr w:rsidR="00C002C9" w:rsidRPr="00BF2050" w14:paraId="5B964D4C" w14:textId="77777777" w:rsidTr="00C002C9">
        <w:trPr>
          <w:trHeight w:val="510"/>
        </w:trPr>
        <w:tc>
          <w:tcPr>
            <w:tcW w:w="964" w:type="dxa"/>
            <w:shd w:val="clear" w:color="auto" w:fill="92CDDC" w:themeFill="accent5" w:themeFillTint="99"/>
            <w:vAlign w:val="center"/>
          </w:tcPr>
          <w:p w14:paraId="1E21327C" w14:textId="2EDAA067" w:rsidR="00C002C9" w:rsidRPr="00CD1D57" w:rsidRDefault="00C002C9" w:rsidP="003B186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OSD125</w:t>
            </w:r>
          </w:p>
        </w:tc>
        <w:tc>
          <w:tcPr>
            <w:tcW w:w="4139" w:type="dxa"/>
            <w:shd w:val="clear" w:color="auto" w:fill="92CDDC" w:themeFill="accent5" w:themeFillTint="99"/>
            <w:vAlign w:val="center"/>
          </w:tcPr>
          <w:p w14:paraId="7A9A8ACC" w14:textId="6F544630" w:rsidR="00C002C9" w:rsidRPr="00CD1D57" w:rsidRDefault="00C002C9" w:rsidP="00B81BD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Görgü Kuralları ve Protokol</w:t>
            </w:r>
          </w:p>
        </w:tc>
        <w:tc>
          <w:tcPr>
            <w:tcW w:w="3231" w:type="dxa"/>
            <w:shd w:val="clear" w:color="auto" w:fill="92CDDC" w:themeFill="accent5" w:themeFillTint="99"/>
            <w:vAlign w:val="center"/>
          </w:tcPr>
          <w:p w14:paraId="15CBA674" w14:textId="12975F06" w:rsidR="00C002C9" w:rsidRPr="00CD1D57" w:rsidRDefault="00C002C9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Öğretmen özge ASLANEL</w:t>
            </w:r>
          </w:p>
        </w:tc>
        <w:tc>
          <w:tcPr>
            <w:tcW w:w="3969" w:type="dxa"/>
            <w:shd w:val="clear" w:color="auto" w:fill="92CDDC" w:themeFill="accent5" w:themeFillTint="99"/>
            <w:vAlign w:val="center"/>
          </w:tcPr>
          <w:p w14:paraId="4F8BB127" w14:textId="41CE0822" w:rsidR="00C002C9" w:rsidRDefault="00C002C9" w:rsidP="0070445F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Ocak</w:t>
            </w:r>
            <w:r w:rsidRPr="00CD1D57">
              <w:rPr>
                <w:rFonts w:cstheme="minorHAnsi"/>
                <w:sz w:val="20"/>
                <w:szCs w:val="20"/>
              </w:rPr>
              <w:t xml:space="preserve">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 /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835" w:type="dxa"/>
            <w:shd w:val="clear" w:color="auto" w:fill="92CDDC" w:themeFill="accent5" w:themeFillTint="99"/>
            <w:vAlign w:val="center"/>
          </w:tcPr>
          <w:p w14:paraId="3D17F81D" w14:textId="26C3BC21" w:rsidR="00C002C9" w:rsidRDefault="00C002C9" w:rsidP="003F3B7D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İTBF-203</w:t>
            </w:r>
          </w:p>
        </w:tc>
      </w:tr>
      <w:tr w:rsidR="00C002C9" w:rsidRPr="00BF2050" w14:paraId="285412BF" w14:textId="6EC21A93" w:rsidTr="00C002C9">
        <w:trPr>
          <w:trHeight w:val="510"/>
        </w:trPr>
        <w:tc>
          <w:tcPr>
            <w:tcW w:w="964" w:type="dxa"/>
            <w:shd w:val="clear" w:color="auto" w:fill="FBD4B4" w:themeFill="accent6" w:themeFillTint="66"/>
            <w:vAlign w:val="center"/>
          </w:tcPr>
          <w:p w14:paraId="65C81C08" w14:textId="70C92338" w:rsidR="00C002C9" w:rsidRPr="00CD1D57" w:rsidRDefault="00C002C9" w:rsidP="00AC0E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OSD</w:t>
            </w:r>
            <w:r w:rsidRPr="00CD1D57">
              <w:rPr>
                <w:rFonts w:cstheme="minorHAnsi"/>
                <w:b/>
                <w:sz w:val="20"/>
                <w:szCs w:val="20"/>
              </w:rPr>
              <w:t>1</w:t>
            </w:r>
            <w:r>
              <w:rPr>
                <w:rFonts w:cstheme="minorHAnsi"/>
                <w:b/>
                <w:sz w:val="20"/>
                <w:szCs w:val="20"/>
              </w:rPr>
              <w:t>26</w:t>
            </w:r>
          </w:p>
        </w:tc>
        <w:tc>
          <w:tcPr>
            <w:tcW w:w="4139" w:type="dxa"/>
            <w:shd w:val="clear" w:color="auto" w:fill="FBD4B4" w:themeFill="accent6" w:themeFillTint="66"/>
            <w:vAlign w:val="center"/>
          </w:tcPr>
          <w:p w14:paraId="48E84808" w14:textId="20E57B19" w:rsidR="00C002C9" w:rsidRPr="00CD1D57" w:rsidRDefault="00C002C9" w:rsidP="00B81BD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Türkçe ve Türk Kültürü</w:t>
            </w:r>
          </w:p>
        </w:tc>
        <w:tc>
          <w:tcPr>
            <w:tcW w:w="3231" w:type="dxa"/>
            <w:shd w:val="clear" w:color="auto" w:fill="FBD4B4" w:themeFill="accent6" w:themeFillTint="66"/>
            <w:vAlign w:val="center"/>
          </w:tcPr>
          <w:p w14:paraId="04BA937C" w14:textId="37BBDB86" w:rsidR="00C002C9" w:rsidRPr="00CD1D57" w:rsidRDefault="00C002C9" w:rsidP="00AC0EF8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proofErr w:type="spellStart"/>
            <w:r w:rsidRPr="00CD1D57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CD1D57">
              <w:rPr>
                <w:rFonts w:cstheme="minorHAnsi"/>
                <w:sz w:val="20"/>
                <w:szCs w:val="20"/>
              </w:rPr>
              <w:t xml:space="preserve">. Gör. </w:t>
            </w:r>
            <w:r>
              <w:rPr>
                <w:rFonts w:cstheme="minorHAnsi"/>
                <w:sz w:val="20"/>
                <w:szCs w:val="20"/>
              </w:rPr>
              <w:t>Dr. Asım Çağrı ŞENOL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shd w:val="clear" w:color="auto" w:fill="FBD4B4" w:themeFill="accent6" w:themeFillTint="66"/>
            <w:vAlign w:val="center"/>
          </w:tcPr>
          <w:p w14:paraId="3C4B1AE8" w14:textId="2E25C071" w:rsidR="00C002C9" w:rsidRPr="00CD1D57" w:rsidRDefault="00C002C9" w:rsidP="0070445F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Ocak</w:t>
            </w:r>
            <w:r w:rsidRPr="00CD1D57">
              <w:rPr>
                <w:rFonts w:cstheme="minorHAnsi"/>
                <w:sz w:val="20"/>
                <w:szCs w:val="20"/>
              </w:rPr>
              <w:t xml:space="preserve">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 /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835" w:type="dxa"/>
            <w:shd w:val="clear" w:color="auto" w:fill="FBD4B4" w:themeFill="accent6" w:themeFillTint="66"/>
            <w:vAlign w:val="center"/>
          </w:tcPr>
          <w:p w14:paraId="2782733D" w14:textId="370F52CD" w:rsidR="00C002C9" w:rsidRDefault="00C002C9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İTBF-206</w:t>
            </w:r>
          </w:p>
        </w:tc>
      </w:tr>
      <w:tr w:rsidR="00C002C9" w:rsidRPr="00BF2050" w14:paraId="4000890A" w14:textId="528BAC1F" w:rsidTr="00C002C9">
        <w:trPr>
          <w:trHeight w:val="510"/>
        </w:trPr>
        <w:tc>
          <w:tcPr>
            <w:tcW w:w="964" w:type="dxa"/>
            <w:shd w:val="clear" w:color="auto" w:fill="92CDDC" w:themeFill="accent5" w:themeFillTint="99"/>
            <w:vAlign w:val="center"/>
          </w:tcPr>
          <w:p w14:paraId="3C5FE268" w14:textId="55F2FE1C" w:rsidR="00C002C9" w:rsidRPr="00CD1D57" w:rsidRDefault="00C002C9" w:rsidP="005E2DE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>OSD135</w:t>
            </w:r>
          </w:p>
        </w:tc>
        <w:tc>
          <w:tcPr>
            <w:tcW w:w="4139" w:type="dxa"/>
            <w:shd w:val="clear" w:color="auto" w:fill="92CDDC" w:themeFill="accent5" w:themeFillTint="99"/>
            <w:vAlign w:val="center"/>
          </w:tcPr>
          <w:p w14:paraId="457D9263" w14:textId="2928D1E5" w:rsidR="00C002C9" w:rsidRPr="00CD1D57" w:rsidRDefault="00C002C9" w:rsidP="00B81BD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Müzik Kültürü</w:t>
            </w:r>
          </w:p>
        </w:tc>
        <w:tc>
          <w:tcPr>
            <w:tcW w:w="3231" w:type="dxa"/>
            <w:shd w:val="clear" w:color="auto" w:fill="92CDDC" w:themeFill="accent5" w:themeFillTint="99"/>
            <w:vAlign w:val="center"/>
          </w:tcPr>
          <w:p w14:paraId="3BD0BDC0" w14:textId="1E0919AE" w:rsidR="00C002C9" w:rsidRPr="00CD1D57" w:rsidRDefault="00C002C9" w:rsidP="003D29AD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Doç. Dr. Elvan KARAKOÇ</w:t>
            </w:r>
          </w:p>
        </w:tc>
        <w:tc>
          <w:tcPr>
            <w:tcW w:w="3969" w:type="dxa"/>
            <w:shd w:val="clear" w:color="auto" w:fill="92CDDC" w:themeFill="accent5" w:themeFillTint="99"/>
            <w:vAlign w:val="center"/>
          </w:tcPr>
          <w:p w14:paraId="5118D06B" w14:textId="1FF537E6" w:rsidR="00C002C9" w:rsidRPr="00CD1D57" w:rsidRDefault="00C002C9" w:rsidP="004C31F1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Ocak</w:t>
            </w:r>
            <w:r w:rsidRPr="00CD1D57">
              <w:rPr>
                <w:rFonts w:cstheme="minorHAnsi"/>
                <w:sz w:val="20"/>
                <w:szCs w:val="20"/>
              </w:rPr>
              <w:t xml:space="preserve">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 /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15:00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-16:00</w:t>
            </w:r>
          </w:p>
        </w:tc>
        <w:tc>
          <w:tcPr>
            <w:tcW w:w="2835" w:type="dxa"/>
            <w:shd w:val="clear" w:color="auto" w:fill="92CDDC" w:themeFill="accent5" w:themeFillTint="99"/>
            <w:vAlign w:val="center"/>
          </w:tcPr>
          <w:p w14:paraId="53570D9B" w14:textId="26F9DF77" w:rsidR="00C002C9" w:rsidRDefault="00C002C9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İTBF-102</w:t>
            </w:r>
          </w:p>
        </w:tc>
      </w:tr>
      <w:tr w:rsidR="00C002C9" w:rsidRPr="00BF2050" w14:paraId="5D42CD39" w14:textId="4DB1E62C" w:rsidTr="00C002C9">
        <w:trPr>
          <w:trHeight w:val="510"/>
        </w:trPr>
        <w:tc>
          <w:tcPr>
            <w:tcW w:w="964" w:type="dxa"/>
            <w:vMerge w:val="restart"/>
            <w:shd w:val="clear" w:color="auto" w:fill="FBD4B4" w:themeFill="accent6" w:themeFillTint="66"/>
            <w:vAlign w:val="center"/>
          </w:tcPr>
          <w:p w14:paraId="78781637" w14:textId="5CD45D8F" w:rsidR="00C002C9" w:rsidRPr="00CD1D57" w:rsidRDefault="00C002C9" w:rsidP="00AC0E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OSD</w:t>
            </w:r>
            <w:r w:rsidRPr="00CD1D57">
              <w:rPr>
                <w:rFonts w:cstheme="minorHAnsi"/>
                <w:b/>
                <w:sz w:val="20"/>
                <w:szCs w:val="20"/>
              </w:rPr>
              <w:t>1</w:t>
            </w:r>
            <w:r>
              <w:rPr>
                <w:rFonts w:cstheme="minorHAnsi"/>
                <w:b/>
                <w:sz w:val="20"/>
                <w:szCs w:val="20"/>
              </w:rPr>
              <w:t>51</w:t>
            </w:r>
          </w:p>
        </w:tc>
        <w:tc>
          <w:tcPr>
            <w:tcW w:w="4139" w:type="dxa"/>
            <w:shd w:val="clear" w:color="auto" w:fill="FBD4B4" w:themeFill="accent6" w:themeFillTint="66"/>
            <w:vAlign w:val="center"/>
          </w:tcPr>
          <w:p w14:paraId="31F93524" w14:textId="37D24047" w:rsidR="00C002C9" w:rsidRPr="00CD1D57" w:rsidRDefault="00C002C9" w:rsidP="00CD1D5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Girişimcilik Yönetimi (Grup 1)</w:t>
            </w:r>
          </w:p>
        </w:tc>
        <w:tc>
          <w:tcPr>
            <w:tcW w:w="3231" w:type="dxa"/>
            <w:shd w:val="clear" w:color="auto" w:fill="FBD4B4" w:themeFill="accent6" w:themeFillTint="66"/>
            <w:vAlign w:val="center"/>
          </w:tcPr>
          <w:p w14:paraId="407874FA" w14:textId="5598F875" w:rsidR="00C002C9" w:rsidRPr="00CD1D57" w:rsidRDefault="00C002C9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>. Gör. Gönül GÜL</w:t>
            </w:r>
          </w:p>
        </w:tc>
        <w:tc>
          <w:tcPr>
            <w:tcW w:w="3969" w:type="dxa"/>
            <w:shd w:val="clear" w:color="auto" w:fill="FBD4B4" w:themeFill="accent6" w:themeFillTint="66"/>
            <w:vAlign w:val="center"/>
          </w:tcPr>
          <w:p w14:paraId="715176AD" w14:textId="3BBBE15D" w:rsidR="00C002C9" w:rsidRDefault="00C002C9" w:rsidP="0070445F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Ocak</w:t>
            </w:r>
            <w:r w:rsidRPr="00CD1D57">
              <w:rPr>
                <w:rFonts w:cstheme="minorHAnsi"/>
                <w:sz w:val="20"/>
                <w:szCs w:val="20"/>
              </w:rPr>
              <w:t xml:space="preserve">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 /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16:00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-17:00</w:t>
            </w:r>
          </w:p>
        </w:tc>
        <w:tc>
          <w:tcPr>
            <w:tcW w:w="2835" w:type="dxa"/>
            <w:shd w:val="clear" w:color="auto" w:fill="FBD4B4" w:themeFill="accent6" w:themeFillTint="66"/>
            <w:vAlign w:val="center"/>
          </w:tcPr>
          <w:p w14:paraId="3CD81148" w14:textId="5BA52A5F" w:rsidR="00C002C9" w:rsidRDefault="00C002C9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İTBF-102</w:t>
            </w:r>
          </w:p>
        </w:tc>
      </w:tr>
      <w:tr w:rsidR="00C002C9" w:rsidRPr="00BF2050" w14:paraId="35F01FE4" w14:textId="77777777" w:rsidTr="00C002C9">
        <w:trPr>
          <w:trHeight w:val="510"/>
        </w:trPr>
        <w:tc>
          <w:tcPr>
            <w:tcW w:w="964" w:type="dxa"/>
            <w:vMerge/>
            <w:shd w:val="clear" w:color="auto" w:fill="FBD4B4" w:themeFill="accent6" w:themeFillTint="66"/>
            <w:vAlign w:val="center"/>
          </w:tcPr>
          <w:p w14:paraId="5E6AD2F9" w14:textId="77777777" w:rsidR="00C002C9" w:rsidRDefault="00C002C9" w:rsidP="00AC0E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139" w:type="dxa"/>
            <w:shd w:val="clear" w:color="auto" w:fill="FBD4B4" w:themeFill="accent6" w:themeFillTint="66"/>
            <w:vAlign w:val="center"/>
          </w:tcPr>
          <w:p w14:paraId="432C9617" w14:textId="3613DCA4" w:rsidR="00C002C9" w:rsidRDefault="00C002C9" w:rsidP="00AC0EF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Girişimcilik Yönetimi (Grup 2)</w:t>
            </w:r>
          </w:p>
        </w:tc>
        <w:tc>
          <w:tcPr>
            <w:tcW w:w="3231" w:type="dxa"/>
            <w:shd w:val="clear" w:color="auto" w:fill="FBD4B4" w:themeFill="accent6" w:themeFillTint="66"/>
            <w:vAlign w:val="center"/>
          </w:tcPr>
          <w:p w14:paraId="2086CA6C" w14:textId="5760AFF9" w:rsidR="00C002C9" w:rsidRPr="00CD1D57" w:rsidRDefault="00C002C9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>. Gör. Salim KAYNAR</w:t>
            </w:r>
          </w:p>
        </w:tc>
        <w:tc>
          <w:tcPr>
            <w:tcW w:w="3969" w:type="dxa"/>
            <w:shd w:val="clear" w:color="auto" w:fill="FBD4B4" w:themeFill="accent6" w:themeFillTint="66"/>
            <w:vAlign w:val="center"/>
          </w:tcPr>
          <w:p w14:paraId="0CDC05A2" w14:textId="3FC763CE" w:rsidR="00C002C9" w:rsidRDefault="00C002C9" w:rsidP="0070445F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Ocak</w:t>
            </w:r>
            <w:r w:rsidRPr="00CD1D57">
              <w:rPr>
                <w:rFonts w:cstheme="minorHAnsi"/>
                <w:sz w:val="20"/>
                <w:szCs w:val="20"/>
              </w:rPr>
              <w:t xml:space="preserve">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 /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15:00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-16:00</w:t>
            </w:r>
          </w:p>
        </w:tc>
        <w:tc>
          <w:tcPr>
            <w:tcW w:w="2835" w:type="dxa"/>
            <w:shd w:val="clear" w:color="auto" w:fill="FBD4B4" w:themeFill="accent6" w:themeFillTint="66"/>
            <w:vAlign w:val="center"/>
          </w:tcPr>
          <w:p w14:paraId="6FD0BD03" w14:textId="0ED16D5D" w:rsidR="00C002C9" w:rsidRDefault="00C002C9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İTBF-202</w:t>
            </w:r>
          </w:p>
        </w:tc>
      </w:tr>
      <w:tr w:rsidR="00C002C9" w:rsidRPr="00BF2050" w14:paraId="7CD58280" w14:textId="481BD531" w:rsidTr="00C002C9">
        <w:trPr>
          <w:trHeight w:val="510"/>
        </w:trPr>
        <w:tc>
          <w:tcPr>
            <w:tcW w:w="964" w:type="dxa"/>
            <w:vMerge w:val="restart"/>
            <w:shd w:val="clear" w:color="auto" w:fill="92CDDC" w:themeFill="accent5" w:themeFillTint="99"/>
            <w:vAlign w:val="center"/>
          </w:tcPr>
          <w:p w14:paraId="7DCCEA82" w14:textId="5B405D04" w:rsidR="00C002C9" w:rsidRPr="00CD1D57" w:rsidRDefault="00C002C9" w:rsidP="00AC0E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OSD</w:t>
            </w:r>
            <w:r w:rsidRPr="00CD1D57">
              <w:rPr>
                <w:rFonts w:cstheme="minorHAnsi"/>
                <w:b/>
                <w:sz w:val="20"/>
                <w:szCs w:val="20"/>
              </w:rPr>
              <w:t>15</w:t>
            </w: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4139" w:type="dxa"/>
            <w:shd w:val="clear" w:color="auto" w:fill="92CDDC" w:themeFill="accent5" w:themeFillTint="99"/>
            <w:vAlign w:val="center"/>
          </w:tcPr>
          <w:p w14:paraId="394D854C" w14:textId="4CEA568A" w:rsidR="00C002C9" w:rsidRPr="00AC0EF8" w:rsidRDefault="00C002C9" w:rsidP="00CD1D57">
            <w:pPr>
              <w:rPr>
                <w:rFonts w:cstheme="minorHAnsi"/>
                <w:sz w:val="16"/>
                <w:szCs w:val="16"/>
              </w:rPr>
            </w:pPr>
            <w:r w:rsidRPr="00AC0EF8">
              <w:rPr>
                <w:rFonts w:cstheme="minorHAnsi"/>
                <w:sz w:val="16"/>
                <w:szCs w:val="16"/>
              </w:rPr>
              <w:t>Akıllı Malzemeler ve Geleceğin Teknolojileri (Grup 1)</w:t>
            </w:r>
          </w:p>
        </w:tc>
        <w:tc>
          <w:tcPr>
            <w:tcW w:w="3231" w:type="dxa"/>
            <w:shd w:val="clear" w:color="auto" w:fill="92CDDC" w:themeFill="accent5" w:themeFillTint="99"/>
            <w:vAlign w:val="center"/>
          </w:tcPr>
          <w:p w14:paraId="3A38B253" w14:textId="1C67C464" w:rsidR="00C002C9" w:rsidRPr="00CD1D57" w:rsidRDefault="00C002C9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rFonts w:cstheme="minorHAnsi"/>
                <w:sz w:val="20"/>
                <w:szCs w:val="20"/>
              </w:rPr>
              <w:t>Prof. Dr. Çiğdem YÜKSEKTEPE ATAOL</w:t>
            </w:r>
          </w:p>
        </w:tc>
        <w:tc>
          <w:tcPr>
            <w:tcW w:w="3969" w:type="dxa"/>
            <w:shd w:val="clear" w:color="auto" w:fill="92CDDC" w:themeFill="accent5" w:themeFillTint="99"/>
            <w:vAlign w:val="center"/>
          </w:tcPr>
          <w:p w14:paraId="02CD0D11" w14:textId="58598F52" w:rsidR="00C002C9" w:rsidRPr="00CD1D57" w:rsidRDefault="00C002C9" w:rsidP="000401D8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Ocak</w:t>
            </w:r>
            <w:r w:rsidRPr="00CD1D57">
              <w:rPr>
                <w:rFonts w:cstheme="minorHAnsi"/>
                <w:sz w:val="20"/>
                <w:szCs w:val="20"/>
              </w:rPr>
              <w:t xml:space="preserve">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 /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15:00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-16:00</w:t>
            </w:r>
          </w:p>
        </w:tc>
        <w:tc>
          <w:tcPr>
            <w:tcW w:w="2835" w:type="dxa"/>
            <w:shd w:val="clear" w:color="auto" w:fill="92CDDC" w:themeFill="accent5" w:themeFillTint="99"/>
            <w:vAlign w:val="center"/>
          </w:tcPr>
          <w:p w14:paraId="6ECE9110" w14:textId="0EF4CD02" w:rsidR="00C002C9" w:rsidRDefault="00C002C9" w:rsidP="005D7C0D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İTBF-205</w:t>
            </w:r>
          </w:p>
        </w:tc>
      </w:tr>
      <w:tr w:rsidR="00C002C9" w:rsidRPr="00BF2050" w14:paraId="3E8390C5" w14:textId="77777777" w:rsidTr="00C002C9">
        <w:trPr>
          <w:trHeight w:val="510"/>
        </w:trPr>
        <w:tc>
          <w:tcPr>
            <w:tcW w:w="964" w:type="dxa"/>
            <w:vMerge/>
            <w:shd w:val="clear" w:color="auto" w:fill="92CDDC" w:themeFill="accent5" w:themeFillTint="99"/>
            <w:vAlign w:val="center"/>
          </w:tcPr>
          <w:p w14:paraId="7A165FA7" w14:textId="77777777" w:rsidR="00C002C9" w:rsidRPr="00CD1D57" w:rsidRDefault="00C002C9" w:rsidP="00AC0E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139" w:type="dxa"/>
            <w:shd w:val="clear" w:color="auto" w:fill="92CDDC" w:themeFill="accent5" w:themeFillTint="99"/>
            <w:vAlign w:val="center"/>
          </w:tcPr>
          <w:p w14:paraId="47607843" w14:textId="3F487EB0" w:rsidR="00C002C9" w:rsidRPr="00AC0EF8" w:rsidRDefault="00C002C9" w:rsidP="00AC0EF8">
            <w:pPr>
              <w:rPr>
                <w:rFonts w:cstheme="minorHAnsi"/>
                <w:sz w:val="16"/>
                <w:szCs w:val="16"/>
              </w:rPr>
            </w:pPr>
            <w:r w:rsidRPr="00AC0EF8">
              <w:rPr>
                <w:rFonts w:cstheme="minorHAnsi"/>
                <w:sz w:val="16"/>
                <w:szCs w:val="16"/>
              </w:rPr>
              <w:t xml:space="preserve">Akıllı Malzemeler ve Geleceğin Teknolojileri (Grup </w:t>
            </w:r>
            <w:r>
              <w:rPr>
                <w:rFonts w:cstheme="minorHAnsi"/>
                <w:sz w:val="16"/>
                <w:szCs w:val="16"/>
              </w:rPr>
              <w:t>2</w:t>
            </w:r>
            <w:r w:rsidRPr="00AC0EF8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3231" w:type="dxa"/>
            <w:shd w:val="clear" w:color="auto" w:fill="92CDDC" w:themeFill="accent5" w:themeFillTint="99"/>
            <w:vAlign w:val="center"/>
          </w:tcPr>
          <w:p w14:paraId="5AF28013" w14:textId="601E11EB" w:rsidR="00C002C9" w:rsidRPr="00CD1D57" w:rsidRDefault="00C002C9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Doç. Dr. Ebru KILIÇAY</w:t>
            </w:r>
          </w:p>
        </w:tc>
        <w:tc>
          <w:tcPr>
            <w:tcW w:w="3969" w:type="dxa"/>
            <w:shd w:val="clear" w:color="auto" w:fill="92CDDC" w:themeFill="accent5" w:themeFillTint="99"/>
            <w:vAlign w:val="center"/>
          </w:tcPr>
          <w:p w14:paraId="35ADF171" w14:textId="49E35459" w:rsidR="00C002C9" w:rsidRDefault="00C002C9" w:rsidP="000401D8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Ocak</w:t>
            </w:r>
            <w:r w:rsidRPr="00CD1D57">
              <w:rPr>
                <w:rFonts w:cstheme="minorHAnsi"/>
                <w:sz w:val="20"/>
                <w:szCs w:val="20"/>
              </w:rPr>
              <w:t xml:space="preserve">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 /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15:00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-16:00</w:t>
            </w:r>
          </w:p>
        </w:tc>
        <w:tc>
          <w:tcPr>
            <w:tcW w:w="2835" w:type="dxa"/>
            <w:shd w:val="clear" w:color="auto" w:fill="92CDDC" w:themeFill="accent5" w:themeFillTint="99"/>
            <w:vAlign w:val="center"/>
          </w:tcPr>
          <w:p w14:paraId="6D144AB9" w14:textId="29544656" w:rsidR="00C002C9" w:rsidRDefault="00C002C9" w:rsidP="00E7765B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G102 (Şabanözü Yerleşkesi)</w:t>
            </w:r>
          </w:p>
        </w:tc>
      </w:tr>
      <w:tr w:rsidR="00C002C9" w:rsidRPr="00BF2050" w14:paraId="790B1BED" w14:textId="05A011F8" w:rsidTr="00C002C9">
        <w:trPr>
          <w:trHeight w:val="510"/>
        </w:trPr>
        <w:tc>
          <w:tcPr>
            <w:tcW w:w="964" w:type="dxa"/>
            <w:shd w:val="clear" w:color="auto" w:fill="FBD4B4" w:themeFill="accent6" w:themeFillTint="66"/>
            <w:vAlign w:val="center"/>
          </w:tcPr>
          <w:p w14:paraId="28345F64" w14:textId="014F0CA5" w:rsidR="00C002C9" w:rsidRPr="00CD1D57" w:rsidRDefault="00C002C9" w:rsidP="009708B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OSD157</w:t>
            </w:r>
          </w:p>
        </w:tc>
        <w:tc>
          <w:tcPr>
            <w:tcW w:w="4139" w:type="dxa"/>
            <w:shd w:val="clear" w:color="auto" w:fill="FBD4B4" w:themeFill="accent6" w:themeFillTint="66"/>
            <w:vAlign w:val="center"/>
          </w:tcPr>
          <w:p w14:paraId="7C3C39FE" w14:textId="7CCDF7A9" w:rsidR="00C002C9" w:rsidRPr="00AC0EF8" w:rsidRDefault="00C002C9" w:rsidP="00AC0EF8">
            <w:pPr>
              <w:rPr>
                <w:rFonts w:cstheme="minorHAnsi"/>
                <w:sz w:val="19"/>
                <w:szCs w:val="19"/>
              </w:rPr>
            </w:pPr>
            <w:r w:rsidRPr="00AC0EF8">
              <w:rPr>
                <w:rFonts w:cstheme="minorHAnsi"/>
                <w:sz w:val="19"/>
                <w:szCs w:val="19"/>
              </w:rPr>
              <w:t>Özel Eğitim ve Kaynaştırma</w:t>
            </w:r>
          </w:p>
        </w:tc>
        <w:tc>
          <w:tcPr>
            <w:tcW w:w="3231" w:type="dxa"/>
            <w:shd w:val="clear" w:color="auto" w:fill="FBD4B4" w:themeFill="accent6" w:themeFillTint="66"/>
            <w:vAlign w:val="center"/>
          </w:tcPr>
          <w:p w14:paraId="2D89CE18" w14:textId="7DEECD8E" w:rsidR="00C002C9" w:rsidRPr="00CD1D57" w:rsidRDefault="00C002C9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>. Üyesi Bahaddin DEMİRDİŞ</w:t>
            </w:r>
          </w:p>
        </w:tc>
        <w:tc>
          <w:tcPr>
            <w:tcW w:w="3969" w:type="dxa"/>
            <w:shd w:val="clear" w:color="auto" w:fill="FBD4B4" w:themeFill="accent6" w:themeFillTint="66"/>
            <w:vAlign w:val="center"/>
          </w:tcPr>
          <w:p w14:paraId="195BFD24" w14:textId="6CE4D5DA" w:rsidR="00C002C9" w:rsidRPr="00CD1D57" w:rsidRDefault="00C002C9" w:rsidP="000401D8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Ocak</w:t>
            </w:r>
            <w:r w:rsidRPr="00CD1D57">
              <w:rPr>
                <w:rFonts w:cstheme="minorHAnsi"/>
                <w:sz w:val="20"/>
                <w:szCs w:val="20"/>
              </w:rPr>
              <w:t xml:space="preserve">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 /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15:00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-16:00</w:t>
            </w:r>
          </w:p>
        </w:tc>
        <w:tc>
          <w:tcPr>
            <w:tcW w:w="2835" w:type="dxa"/>
            <w:shd w:val="clear" w:color="auto" w:fill="FBD4B4" w:themeFill="accent6" w:themeFillTint="66"/>
            <w:vAlign w:val="center"/>
          </w:tcPr>
          <w:p w14:paraId="68DE1402" w14:textId="1B72144A" w:rsidR="00C002C9" w:rsidRDefault="00C002C9" w:rsidP="00E7765B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İTBF-105</w:t>
            </w:r>
          </w:p>
        </w:tc>
      </w:tr>
      <w:tr w:rsidR="00C002C9" w:rsidRPr="00BF2050" w14:paraId="4A922B64" w14:textId="2AB2846B" w:rsidTr="00C002C9">
        <w:trPr>
          <w:trHeight w:val="510"/>
        </w:trPr>
        <w:tc>
          <w:tcPr>
            <w:tcW w:w="964" w:type="dxa"/>
            <w:shd w:val="clear" w:color="auto" w:fill="92CDDC" w:themeFill="accent5" w:themeFillTint="99"/>
            <w:vAlign w:val="center"/>
          </w:tcPr>
          <w:p w14:paraId="592F40D8" w14:textId="56CFEB07" w:rsidR="00C002C9" w:rsidRPr="00CD1D57" w:rsidRDefault="00C002C9" w:rsidP="00B81BD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OSD164</w:t>
            </w:r>
          </w:p>
        </w:tc>
        <w:tc>
          <w:tcPr>
            <w:tcW w:w="4139" w:type="dxa"/>
            <w:shd w:val="clear" w:color="auto" w:fill="92CDDC" w:themeFill="accent5" w:themeFillTint="99"/>
            <w:vAlign w:val="center"/>
          </w:tcPr>
          <w:p w14:paraId="04D79130" w14:textId="2359CDDF" w:rsidR="00C002C9" w:rsidRPr="00CD1D57" w:rsidRDefault="00C002C9" w:rsidP="00B81BD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Atık Yönetimi ve Sıfır Atık Yaklaşımı</w:t>
            </w:r>
          </w:p>
        </w:tc>
        <w:tc>
          <w:tcPr>
            <w:tcW w:w="3231" w:type="dxa"/>
            <w:shd w:val="clear" w:color="auto" w:fill="92CDDC" w:themeFill="accent5" w:themeFillTint="99"/>
            <w:vAlign w:val="center"/>
          </w:tcPr>
          <w:p w14:paraId="7C2BF602" w14:textId="6572B43E" w:rsidR="00C002C9" w:rsidRPr="00CD1D57" w:rsidRDefault="00C002C9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Prof. Dr. Alparslan KUŞVURAN</w:t>
            </w:r>
          </w:p>
        </w:tc>
        <w:tc>
          <w:tcPr>
            <w:tcW w:w="3969" w:type="dxa"/>
            <w:shd w:val="clear" w:color="auto" w:fill="92CDDC" w:themeFill="accent5" w:themeFillTint="99"/>
            <w:vAlign w:val="center"/>
          </w:tcPr>
          <w:p w14:paraId="779C9EB3" w14:textId="16EAE640" w:rsidR="00C002C9" w:rsidRPr="00CD1D57" w:rsidRDefault="00C002C9" w:rsidP="0070445F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Ocak</w:t>
            </w:r>
            <w:r w:rsidRPr="00CD1D57">
              <w:rPr>
                <w:rFonts w:cstheme="minorHAnsi"/>
                <w:sz w:val="20"/>
                <w:szCs w:val="20"/>
              </w:rPr>
              <w:t xml:space="preserve">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 /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835" w:type="dxa"/>
            <w:shd w:val="clear" w:color="auto" w:fill="92CDDC" w:themeFill="accent5" w:themeFillTint="99"/>
            <w:vAlign w:val="center"/>
          </w:tcPr>
          <w:p w14:paraId="1D8EC1BC" w14:textId="7E17E2F7" w:rsidR="00C002C9" w:rsidRDefault="00C002C9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İTBF-101</w:t>
            </w:r>
          </w:p>
        </w:tc>
      </w:tr>
      <w:tr w:rsidR="00C002C9" w:rsidRPr="00BF2050" w14:paraId="3C7C2F20" w14:textId="77777777" w:rsidTr="00C002C9">
        <w:trPr>
          <w:trHeight w:val="510"/>
        </w:trPr>
        <w:tc>
          <w:tcPr>
            <w:tcW w:w="964" w:type="dxa"/>
            <w:shd w:val="clear" w:color="auto" w:fill="FBD4B4" w:themeFill="accent6" w:themeFillTint="66"/>
            <w:vAlign w:val="center"/>
          </w:tcPr>
          <w:p w14:paraId="5DF95D95" w14:textId="75625AA5" w:rsidR="00C002C9" w:rsidRDefault="00C002C9" w:rsidP="00EE775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OSD165</w:t>
            </w:r>
          </w:p>
        </w:tc>
        <w:tc>
          <w:tcPr>
            <w:tcW w:w="4139" w:type="dxa"/>
            <w:shd w:val="clear" w:color="auto" w:fill="FBD4B4" w:themeFill="accent6" w:themeFillTint="66"/>
            <w:vAlign w:val="center"/>
          </w:tcPr>
          <w:p w14:paraId="428802A8" w14:textId="657129B9" w:rsidR="00C002C9" w:rsidRDefault="00C002C9" w:rsidP="00B81BD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Belgesellerle Türk Tarihi: Görsel Tarih Okumaları</w:t>
            </w:r>
          </w:p>
        </w:tc>
        <w:tc>
          <w:tcPr>
            <w:tcW w:w="3231" w:type="dxa"/>
            <w:shd w:val="clear" w:color="auto" w:fill="FBD4B4" w:themeFill="accent6" w:themeFillTint="66"/>
            <w:vAlign w:val="center"/>
          </w:tcPr>
          <w:p w14:paraId="76DAC596" w14:textId="1747C21D" w:rsidR="00C002C9" w:rsidRPr="00CD1D57" w:rsidRDefault="00C002C9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>. Gör. Dr. İsa YILDIRIM</w:t>
            </w:r>
          </w:p>
        </w:tc>
        <w:tc>
          <w:tcPr>
            <w:tcW w:w="3969" w:type="dxa"/>
            <w:shd w:val="clear" w:color="auto" w:fill="FBD4B4" w:themeFill="accent6" w:themeFillTint="66"/>
            <w:vAlign w:val="center"/>
          </w:tcPr>
          <w:p w14:paraId="2FC0E7E5" w14:textId="496E587B" w:rsidR="00C002C9" w:rsidRDefault="00C002C9" w:rsidP="0070445F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Ocak</w:t>
            </w:r>
            <w:r w:rsidRPr="00CD1D57">
              <w:rPr>
                <w:rFonts w:cstheme="minorHAnsi"/>
                <w:sz w:val="20"/>
                <w:szCs w:val="20"/>
              </w:rPr>
              <w:t xml:space="preserve">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 /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835" w:type="dxa"/>
            <w:shd w:val="clear" w:color="auto" w:fill="FBD4B4" w:themeFill="accent6" w:themeFillTint="66"/>
            <w:vAlign w:val="center"/>
          </w:tcPr>
          <w:p w14:paraId="168D0EC4" w14:textId="38CA0C44" w:rsidR="00C002C9" w:rsidRDefault="00C002C9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İTBF-201</w:t>
            </w:r>
          </w:p>
        </w:tc>
      </w:tr>
      <w:tr w:rsidR="00C002C9" w:rsidRPr="00BF2050" w14:paraId="3C7C95F8" w14:textId="77777777" w:rsidTr="00C002C9">
        <w:trPr>
          <w:trHeight w:val="510"/>
        </w:trPr>
        <w:tc>
          <w:tcPr>
            <w:tcW w:w="964" w:type="dxa"/>
            <w:shd w:val="clear" w:color="auto" w:fill="92CDDC" w:themeFill="accent5" w:themeFillTint="99"/>
            <w:vAlign w:val="center"/>
          </w:tcPr>
          <w:p w14:paraId="6CB66A2D" w14:textId="0B98815E" w:rsidR="00C002C9" w:rsidRDefault="00C002C9" w:rsidP="00EE775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OSD166</w:t>
            </w:r>
          </w:p>
        </w:tc>
        <w:tc>
          <w:tcPr>
            <w:tcW w:w="4139" w:type="dxa"/>
            <w:shd w:val="clear" w:color="auto" w:fill="92CDDC" w:themeFill="accent5" w:themeFillTint="99"/>
            <w:vAlign w:val="center"/>
          </w:tcPr>
          <w:p w14:paraId="2D14311E" w14:textId="411EBCD0" w:rsidR="00C002C9" w:rsidRDefault="00C002C9" w:rsidP="00B81BD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Bilim </w:t>
            </w:r>
            <w:proofErr w:type="spellStart"/>
            <w:r>
              <w:rPr>
                <w:rFonts w:cstheme="minorHAnsi"/>
                <w:sz w:val="20"/>
                <w:szCs w:val="20"/>
              </w:rPr>
              <w:t>Tarihive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Modern Bilim Kuramları</w:t>
            </w:r>
          </w:p>
        </w:tc>
        <w:tc>
          <w:tcPr>
            <w:tcW w:w="3231" w:type="dxa"/>
            <w:shd w:val="clear" w:color="auto" w:fill="92CDDC" w:themeFill="accent5" w:themeFillTint="99"/>
            <w:vAlign w:val="center"/>
          </w:tcPr>
          <w:p w14:paraId="7AAD0D9B" w14:textId="606BC0A4" w:rsidR="00C002C9" w:rsidRDefault="00C002C9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>. Gör. Dr. İsa YILDIRIM</w:t>
            </w:r>
          </w:p>
        </w:tc>
        <w:tc>
          <w:tcPr>
            <w:tcW w:w="3969" w:type="dxa"/>
            <w:shd w:val="clear" w:color="auto" w:fill="92CDDC" w:themeFill="accent5" w:themeFillTint="99"/>
            <w:vAlign w:val="center"/>
          </w:tcPr>
          <w:p w14:paraId="69B0442E" w14:textId="71D19FA4" w:rsidR="00C002C9" w:rsidRDefault="00C002C9" w:rsidP="0070445F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Ocak</w:t>
            </w:r>
            <w:r w:rsidRPr="00CD1D57">
              <w:rPr>
                <w:rFonts w:cstheme="minorHAnsi"/>
                <w:sz w:val="20"/>
                <w:szCs w:val="20"/>
              </w:rPr>
              <w:t xml:space="preserve">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 /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15:00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-16:00</w:t>
            </w:r>
          </w:p>
        </w:tc>
        <w:tc>
          <w:tcPr>
            <w:tcW w:w="2835" w:type="dxa"/>
            <w:shd w:val="clear" w:color="auto" w:fill="92CDDC" w:themeFill="accent5" w:themeFillTint="99"/>
            <w:vAlign w:val="center"/>
          </w:tcPr>
          <w:p w14:paraId="2A34891B" w14:textId="490A3B59" w:rsidR="00C002C9" w:rsidRDefault="00C002C9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İTBF-201</w:t>
            </w:r>
          </w:p>
        </w:tc>
      </w:tr>
    </w:tbl>
    <w:p w14:paraId="135E98BB" w14:textId="388A8630" w:rsidR="001457CC" w:rsidRPr="001457CC" w:rsidRDefault="00A859C9" w:rsidP="00A859C9">
      <w:pPr>
        <w:tabs>
          <w:tab w:val="left" w:pos="59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42DD">
        <w:rPr>
          <w:rFonts w:ascii="Times New Roman" w:hAnsi="Times New Roman" w:cs="Times New Roman"/>
          <w:b/>
          <w:sz w:val="24"/>
          <w:szCs w:val="24"/>
        </w:rPr>
        <w:t>NOT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2542D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0D5C">
        <w:rPr>
          <w:rFonts w:ascii="Times New Roman" w:hAnsi="Times New Roman" w:cs="Times New Roman"/>
          <w:sz w:val="24"/>
          <w:szCs w:val="24"/>
        </w:rPr>
        <w:t>Ortak seçmeli derslerin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1FE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ınavlarının cevaplama süresi, ilgili dersi veren öğretim elemanları tarafından belirlenir.</w:t>
      </w:r>
    </w:p>
    <w:sectPr w:rsidR="001457CC" w:rsidRPr="001457CC" w:rsidSect="00166DF7">
      <w:pgSz w:w="16838" w:h="11906" w:orient="landscape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1D94F0" w14:textId="77777777" w:rsidR="00867AFE" w:rsidRDefault="00867AFE" w:rsidP="00294A5E">
      <w:pPr>
        <w:spacing w:after="0" w:line="240" w:lineRule="auto"/>
      </w:pPr>
      <w:r>
        <w:separator/>
      </w:r>
    </w:p>
  </w:endnote>
  <w:endnote w:type="continuationSeparator" w:id="0">
    <w:p w14:paraId="40973953" w14:textId="77777777" w:rsidR="00867AFE" w:rsidRDefault="00867AFE" w:rsidP="00294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med-Bold">
    <w:altName w:val="MV Bol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7AB697" w14:textId="77777777" w:rsidR="00867AFE" w:rsidRDefault="00867AFE" w:rsidP="00294A5E">
      <w:pPr>
        <w:spacing w:after="0" w:line="240" w:lineRule="auto"/>
      </w:pPr>
      <w:r>
        <w:separator/>
      </w:r>
    </w:p>
  </w:footnote>
  <w:footnote w:type="continuationSeparator" w:id="0">
    <w:p w14:paraId="75A12D8A" w14:textId="77777777" w:rsidR="00867AFE" w:rsidRDefault="00867AFE" w:rsidP="00294A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DA0"/>
    <w:rsid w:val="00006380"/>
    <w:rsid w:val="00006F8B"/>
    <w:rsid w:val="00010BF7"/>
    <w:rsid w:val="0002190E"/>
    <w:rsid w:val="0002562C"/>
    <w:rsid w:val="00025A84"/>
    <w:rsid w:val="000401D8"/>
    <w:rsid w:val="00052ACB"/>
    <w:rsid w:val="000615DB"/>
    <w:rsid w:val="00074B61"/>
    <w:rsid w:val="000935B6"/>
    <w:rsid w:val="000B1F9B"/>
    <w:rsid w:val="000B6290"/>
    <w:rsid w:val="000C6C3D"/>
    <w:rsid w:val="000E00A7"/>
    <w:rsid w:val="000E60A9"/>
    <w:rsid w:val="000F28FC"/>
    <w:rsid w:val="000F3A15"/>
    <w:rsid w:val="000F58F8"/>
    <w:rsid w:val="000F746F"/>
    <w:rsid w:val="00100AAA"/>
    <w:rsid w:val="0011223E"/>
    <w:rsid w:val="001262D9"/>
    <w:rsid w:val="00144E92"/>
    <w:rsid w:val="001457CC"/>
    <w:rsid w:val="001529E3"/>
    <w:rsid w:val="001621B1"/>
    <w:rsid w:val="00166DF7"/>
    <w:rsid w:val="00184E0D"/>
    <w:rsid w:val="001A05B1"/>
    <w:rsid w:val="001A4F33"/>
    <w:rsid w:val="001B1963"/>
    <w:rsid w:val="001B23EA"/>
    <w:rsid w:val="001C144D"/>
    <w:rsid w:val="001C566A"/>
    <w:rsid w:val="001C64A0"/>
    <w:rsid w:val="001C6F3A"/>
    <w:rsid w:val="001D39E9"/>
    <w:rsid w:val="001D4413"/>
    <w:rsid w:val="001D6146"/>
    <w:rsid w:val="001E1D06"/>
    <w:rsid w:val="001E3BCC"/>
    <w:rsid w:val="001E3F4A"/>
    <w:rsid w:val="001F59E9"/>
    <w:rsid w:val="001F7AC1"/>
    <w:rsid w:val="00220F45"/>
    <w:rsid w:val="002234F7"/>
    <w:rsid w:val="00223802"/>
    <w:rsid w:val="002377A8"/>
    <w:rsid w:val="002506BB"/>
    <w:rsid w:val="002542DD"/>
    <w:rsid w:val="002562B8"/>
    <w:rsid w:val="002773DA"/>
    <w:rsid w:val="002835A0"/>
    <w:rsid w:val="00293CD6"/>
    <w:rsid w:val="00294A5E"/>
    <w:rsid w:val="002A0559"/>
    <w:rsid w:val="002B2CC2"/>
    <w:rsid w:val="002B4727"/>
    <w:rsid w:val="002C12D3"/>
    <w:rsid w:val="002D32F1"/>
    <w:rsid w:val="002D6DBC"/>
    <w:rsid w:val="002E4577"/>
    <w:rsid w:val="002F1730"/>
    <w:rsid w:val="002F32F5"/>
    <w:rsid w:val="003100EB"/>
    <w:rsid w:val="0031354D"/>
    <w:rsid w:val="00313FE6"/>
    <w:rsid w:val="00323082"/>
    <w:rsid w:val="00341F9D"/>
    <w:rsid w:val="00342FBB"/>
    <w:rsid w:val="00356CCF"/>
    <w:rsid w:val="00364530"/>
    <w:rsid w:val="00377D46"/>
    <w:rsid w:val="00380F2F"/>
    <w:rsid w:val="00387CF6"/>
    <w:rsid w:val="003958B2"/>
    <w:rsid w:val="003A324F"/>
    <w:rsid w:val="003B1866"/>
    <w:rsid w:val="003B653F"/>
    <w:rsid w:val="003C383B"/>
    <w:rsid w:val="003D08DA"/>
    <w:rsid w:val="003D29AD"/>
    <w:rsid w:val="003E4E0E"/>
    <w:rsid w:val="003F0341"/>
    <w:rsid w:val="003F1323"/>
    <w:rsid w:val="003F3013"/>
    <w:rsid w:val="003F3B7D"/>
    <w:rsid w:val="003F4196"/>
    <w:rsid w:val="00407173"/>
    <w:rsid w:val="004236B8"/>
    <w:rsid w:val="00424652"/>
    <w:rsid w:val="0044303A"/>
    <w:rsid w:val="00481F75"/>
    <w:rsid w:val="004930E6"/>
    <w:rsid w:val="004C31F1"/>
    <w:rsid w:val="004C34BF"/>
    <w:rsid w:val="004C3EB9"/>
    <w:rsid w:val="004D3288"/>
    <w:rsid w:val="004D66D5"/>
    <w:rsid w:val="004E0325"/>
    <w:rsid w:val="004E7663"/>
    <w:rsid w:val="004F0F08"/>
    <w:rsid w:val="004F75D5"/>
    <w:rsid w:val="00507969"/>
    <w:rsid w:val="005171A3"/>
    <w:rsid w:val="005408FC"/>
    <w:rsid w:val="00561F2E"/>
    <w:rsid w:val="00572694"/>
    <w:rsid w:val="00572BC2"/>
    <w:rsid w:val="00575D9C"/>
    <w:rsid w:val="00584A09"/>
    <w:rsid w:val="005923AC"/>
    <w:rsid w:val="005A79AE"/>
    <w:rsid w:val="005A7CA2"/>
    <w:rsid w:val="005C0F82"/>
    <w:rsid w:val="005C44F2"/>
    <w:rsid w:val="005D0C67"/>
    <w:rsid w:val="005D79A7"/>
    <w:rsid w:val="005D7C0D"/>
    <w:rsid w:val="005E2DE4"/>
    <w:rsid w:val="005F0ACB"/>
    <w:rsid w:val="005F2160"/>
    <w:rsid w:val="00602481"/>
    <w:rsid w:val="00605970"/>
    <w:rsid w:val="00605BB9"/>
    <w:rsid w:val="00630283"/>
    <w:rsid w:val="00632677"/>
    <w:rsid w:val="006332DE"/>
    <w:rsid w:val="00633A6A"/>
    <w:rsid w:val="00643EB4"/>
    <w:rsid w:val="00652F57"/>
    <w:rsid w:val="00653D35"/>
    <w:rsid w:val="00673B71"/>
    <w:rsid w:val="00682974"/>
    <w:rsid w:val="006A28DD"/>
    <w:rsid w:val="006B6CC0"/>
    <w:rsid w:val="006B7845"/>
    <w:rsid w:val="006C0913"/>
    <w:rsid w:val="006E44F8"/>
    <w:rsid w:val="0070445F"/>
    <w:rsid w:val="007046FF"/>
    <w:rsid w:val="00705018"/>
    <w:rsid w:val="00705F39"/>
    <w:rsid w:val="0072582C"/>
    <w:rsid w:val="00744FA8"/>
    <w:rsid w:val="00745CEF"/>
    <w:rsid w:val="00753762"/>
    <w:rsid w:val="007758A9"/>
    <w:rsid w:val="0078133C"/>
    <w:rsid w:val="00795D59"/>
    <w:rsid w:val="007A6C79"/>
    <w:rsid w:val="007B072C"/>
    <w:rsid w:val="007B5BEC"/>
    <w:rsid w:val="007C61A1"/>
    <w:rsid w:val="007D4F0B"/>
    <w:rsid w:val="00802BAA"/>
    <w:rsid w:val="00803CB4"/>
    <w:rsid w:val="008053FC"/>
    <w:rsid w:val="008272DA"/>
    <w:rsid w:val="00853635"/>
    <w:rsid w:val="00855533"/>
    <w:rsid w:val="008601BE"/>
    <w:rsid w:val="00861D1D"/>
    <w:rsid w:val="00867AFE"/>
    <w:rsid w:val="0087409E"/>
    <w:rsid w:val="00880747"/>
    <w:rsid w:val="00882670"/>
    <w:rsid w:val="00886042"/>
    <w:rsid w:val="008911F1"/>
    <w:rsid w:val="008A3771"/>
    <w:rsid w:val="008A701E"/>
    <w:rsid w:val="008B09DE"/>
    <w:rsid w:val="008B5541"/>
    <w:rsid w:val="008C32F4"/>
    <w:rsid w:val="008C5B8B"/>
    <w:rsid w:val="008D399F"/>
    <w:rsid w:val="008E633B"/>
    <w:rsid w:val="008E7497"/>
    <w:rsid w:val="008F0495"/>
    <w:rsid w:val="008F4FA8"/>
    <w:rsid w:val="009003BA"/>
    <w:rsid w:val="00905D39"/>
    <w:rsid w:val="00912770"/>
    <w:rsid w:val="00920940"/>
    <w:rsid w:val="00920F42"/>
    <w:rsid w:val="0094121E"/>
    <w:rsid w:val="00945EC4"/>
    <w:rsid w:val="00946F10"/>
    <w:rsid w:val="00963DA0"/>
    <w:rsid w:val="009708BF"/>
    <w:rsid w:val="009779EA"/>
    <w:rsid w:val="009B7C71"/>
    <w:rsid w:val="009E2F7E"/>
    <w:rsid w:val="009E7196"/>
    <w:rsid w:val="00A02BDD"/>
    <w:rsid w:val="00A05803"/>
    <w:rsid w:val="00A21BB2"/>
    <w:rsid w:val="00A22CE7"/>
    <w:rsid w:val="00A26E2E"/>
    <w:rsid w:val="00A51C17"/>
    <w:rsid w:val="00A62EEB"/>
    <w:rsid w:val="00A6450B"/>
    <w:rsid w:val="00A65B4B"/>
    <w:rsid w:val="00A75CDB"/>
    <w:rsid w:val="00A7785E"/>
    <w:rsid w:val="00A846CF"/>
    <w:rsid w:val="00A859C9"/>
    <w:rsid w:val="00AB2D49"/>
    <w:rsid w:val="00AC0EF8"/>
    <w:rsid w:val="00AC30EB"/>
    <w:rsid w:val="00AC7C5F"/>
    <w:rsid w:val="00AD3A0C"/>
    <w:rsid w:val="00AD5D7B"/>
    <w:rsid w:val="00AE1154"/>
    <w:rsid w:val="00AE29A6"/>
    <w:rsid w:val="00AE3E64"/>
    <w:rsid w:val="00AE6EC1"/>
    <w:rsid w:val="00AF5744"/>
    <w:rsid w:val="00B056D6"/>
    <w:rsid w:val="00B14574"/>
    <w:rsid w:val="00B2692C"/>
    <w:rsid w:val="00B27A31"/>
    <w:rsid w:val="00B37468"/>
    <w:rsid w:val="00B61554"/>
    <w:rsid w:val="00B81532"/>
    <w:rsid w:val="00B81BD7"/>
    <w:rsid w:val="00B957EC"/>
    <w:rsid w:val="00BA337A"/>
    <w:rsid w:val="00BA5D31"/>
    <w:rsid w:val="00BA71BC"/>
    <w:rsid w:val="00BC7264"/>
    <w:rsid w:val="00BD6161"/>
    <w:rsid w:val="00BE57CD"/>
    <w:rsid w:val="00BE7E3E"/>
    <w:rsid w:val="00BF2050"/>
    <w:rsid w:val="00C002C9"/>
    <w:rsid w:val="00C02A6F"/>
    <w:rsid w:val="00C37B5D"/>
    <w:rsid w:val="00C434BD"/>
    <w:rsid w:val="00C566E7"/>
    <w:rsid w:val="00C61AA3"/>
    <w:rsid w:val="00C67336"/>
    <w:rsid w:val="00C76E1C"/>
    <w:rsid w:val="00C868CD"/>
    <w:rsid w:val="00C90D5C"/>
    <w:rsid w:val="00C93ADA"/>
    <w:rsid w:val="00C972F1"/>
    <w:rsid w:val="00CA0021"/>
    <w:rsid w:val="00CA43AB"/>
    <w:rsid w:val="00CB506D"/>
    <w:rsid w:val="00CC3885"/>
    <w:rsid w:val="00CC4A99"/>
    <w:rsid w:val="00CD1D57"/>
    <w:rsid w:val="00D04DF8"/>
    <w:rsid w:val="00D1217B"/>
    <w:rsid w:val="00D31B03"/>
    <w:rsid w:val="00D40C68"/>
    <w:rsid w:val="00D528AA"/>
    <w:rsid w:val="00D80DA0"/>
    <w:rsid w:val="00D8166B"/>
    <w:rsid w:val="00D85897"/>
    <w:rsid w:val="00D90CB8"/>
    <w:rsid w:val="00DA2F57"/>
    <w:rsid w:val="00DA6C18"/>
    <w:rsid w:val="00DC46FC"/>
    <w:rsid w:val="00DD0B09"/>
    <w:rsid w:val="00DE4364"/>
    <w:rsid w:val="00DF1553"/>
    <w:rsid w:val="00DF436F"/>
    <w:rsid w:val="00DF5CDE"/>
    <w:rsid w:val="00DF76C3"/>
    <w:rsid w:val="00E035EC"/>
    <w:rsid w:val="00E12448"/>
    <w:rsid w:val="00E14015"/>
    <w:rsid w:val="00E302ED"/>
    <w:rsid w:val="00E52C77"/>
    <w:rsid w:val="00E616ED"/>
    <w:rsid w:val="00E67FF7"/>
    <w:rsid w:val="00E7765B"/>
    <w:rsid w:val="00E915FE"/>
    <w:rsid w:val="00E9332D"/>
    <w:rsid w:val="00EC007A"/>
    <w:rsid w:val="00EC61F1"/>
    <w:rsid w:val="00EE130E"/>
    <w:rsid w:val="00EE501A"/>
    <w:rsid w:val="00EE7753"/>
    <w:rsid w:val="00F1505D"/>
    <w:rsid w:val="00F31FED"/>
    <w:rsid w:val="00F73A88"/>
    <w:rsid w:val="00F77F5F"/>
    <w:rsid w:val="00F810B5"/>
    <w:rsid w:val="00F83E64"/>
    <w:rsid w:val="00F86A90"/>
    <w:rsid w:val="00F92478"/>
    <w:rsid w:val="00FA0F3D"/>
    <w:rsid w:val="00FB17FB"/>
    <w:rsid w:val="00FB71D5"/>
    <w:rsid w:val="00FC1EF5"/>
    <w:rsid w:val="00FD2DA5"/>
    <w:rsid w:val="00FE57E5"/>
    <w:rsid w:val="00FE6C85"/>
    <w:rsid w:val="00FF05A5"/>
    <w:rsid w:val="00FF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619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1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lekceBas">
    <w:name w:val="Dilekce Bas."/>
    <w:basedOn w:val="Normal"/>
    <w:uiPriority w:val="99"/>
    <w:rsid w:val="00CC4A99"/>
    <w:pPr>
      <w:spacing w:before="240" w:after="0" w:line="240" w:lineRule="auto"/>
      <w:jc w:val="center"/>
    </w:pPr>
    <w:rPr>
      <w:rFonts w:ascii="Amed-Bold" w:eastAsia="Times New Roman" w:hAnsi="Amed-Bold" w:cs="Times New Roman"/>
      <w:b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294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94A5E"/>
  </w:style>
  <w:style w:type="paragraph" w:styleId="Altbilgi">
    <w:name w:val="footer"/>
    <w:basedOn w:val="Normal"/>
    <w:link w:val="AltbilgiChar"/>
    <w:uiPriority w:val="99"/>
    <w:unhideWhenUsed/>
    <w:rsid w:val="00294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94A5E"/>
  </w:style>
  <w:style w:type="paragraph" w:styleId="BalonMetni">
    <w:name w:val="Balloon Text"/>
    <w:basedOn w:val="Normal"/>
    <w:link w:val="BalonMetniChar"/>
    <w:uiPriority w:val="99"/>
    <w:semiHidden/>
    <w:unhideWhenUsed/>
    <w:rsid w:val="00A51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1C17"/>
    <w:rPr>
      <w:rFonts w:ascii="Tahoma" w:hAnsi="Tahoma" w:cs="Tahoma"/>
      <w:sz w:val="16"/>
      <w:szCs w:val="16"/>
    </w:rPr>
  </w:style>
  <w:style w:type="character" w:customStyle="1" w:styleId="ng-binding">
    <w:name w:val="ng-binding"/>
    <w:basedOn w:val="VarsaylanParagrafYazTipi"/>
    <w:rsid w:val="00052ACB"/>
  </w:style>
  <w:style w:type="character" w:styleId="Kpr">
    <w:name w:val="Hyperlink"/>
    <w:basedOn w:val="VarsaylanParagrafYazTipi"/>
    <w:uiPriority w:val="99"/>
    <w:unhideWhenUsed/>
    <w:rsid w:val="00A859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1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lekceBas">
    <w:name w:val="Dilekce Bas."/>
    <w:basedOn w:val="Normal"/>
    <w:uiPriority w:val="99"/>
    <w:rsid w:val="00CC4A99"/>
    <w:pPr>
      <w:spacing w:before="240" w:after="0" w:line="240" w:lineRule="auto"/>
      <w:jc w:val="center"/>
    </w:pPr>
    <w:rPr>
      <w:rFonts w:ascii="Amed-Bold" w:eastAsia="Times New Roman" w:hAnsi="Amed-Bold" w:cs="Times New Roman"/>
      <w:b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294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94A5E"/>
  </w:style>
  <w:style w:type="paragraph" w:styleId="Altbilgi">
    <w:name w:val="footer"/>
    <w:basedOn w:val="Normal"/>
    <w:link w:val="AltbilgiChar"/>
    <w:uiPriority w:val="99"/>
    <w:unhideWhenUsed/>
    <w:rsid w:val="00294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94A5E"/>
  </w:style>
  <w:style w:type="paragraph" w:styleId="BalonMetni">
    <w:name w:val="Balloon Text"/>
    <w:basedOn w:val="Normal"/>
    <w:link w:val="BalonMetniChar"/>
    <w:uiPriority w:val="99"/>
    <w:semiHidden/>
    <w:unhideWhenUsed/>
    <w:rsid w:val="00A51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1C17"/>
    <w:rPr>
      <w:rFonts w:ascii="Tahoma" w:hAnsi="Tahoma" w:cs="Tahoma"/>
      <w:sz w:val="16"/>
      <w:szCs w:val="16"/>
    </w:rPr>
  </w:style>
  <w:style w:type="character" w:customStyle="1" w:styleId="ng-binding">
    <w:name w:val="ng-binding"/>
    <w:basedOn w:val="VarsaylanParagrafYazTipi"/>
    <w:rsid w:val="00052ACB"/>
  </w:style>
  <w:style w:type="character" w:styleId="Kpr">
    <w:name w:val="Hyperlink"/>
    <w:basedOn w:val="VarsaylanParagrafYazTipi"/>
    <w:uiPriority w:val="99"/>
    <w:unhideWhenUsed/>
    <w:rsid w:val="00A859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4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5E955-8CEE-4BCE-8341-7EC1E6C2A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lokmanugurlu</cp:lastModifiedBy>
  <cp:revision>4</cp:revision>
  <cp:lastPrinted>2021-12-20T11:12:00Z</cp:lastPrinted>
  <dcterms:created xsi:type="dcterms:W3CDTF">2026-01-14T10:31:00Z</dcterms:created>
  <dcterms:modified xsi:type="dcterms:W3CDTF">2026-01-14T10:40:00Z</dcterms:modified>
</cp:coreProperties>
</file>